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8C" w:rsidRPr="001E464E" w:rsidRDefault="00471BCC" w:rsidP="0055456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Social Marketing Overview</w:t>
      </w:r>
      <w:r w:rsidR="001E464E" w:rsidRPr="001E464E">
        <w:rPr>
          <w:rFonts w:ascii="Arial" w:hAnsi="Arial" w:cs="Arial"/>
          <w:b/>
          <w:sz w:val="32"/>
        </w:rPr>
        <w:t xml:space="preserve"> </w:t>
      </w:r>
      <w:r w:rsidR="00554567" w:rsidRPr="001E464E">
        <w:rPr>
          <w:rFonts w:ascii="Arial" w:hAnsi="Arial" w:cs="Arial"/>
          <w:b/>
          <w:sz w:val="32"/>
        </w:rPr>
        <w:t>Course Test</w:t>
      </w:r>
    </w:p>
    <w:p w:rsidR="00554567" w:rsidRPr="0090217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567">
        <w:rPr>
          <w:rFonts w:ascii="Arial" w:hAnsi="Arial" w:cs="Arial"/>
        </w:rPr>
        <w:t>Thank you for taking the "</w:t>
      </w:r>
      <w:r w:rsidR="00471BCC">
        <w:rPr>
          <w:rFonts w:ascii="Arial" w:hAnsi="Arial" w:cs="Arial"/>
        </w:rPr>
        <w:t>Social Marketing Overview</w:t>
      </w:r>
      <w:r w:rsidR="00340BC1">
        <w:rPr>
          <w:rFonts w:ascii="Arial" w:hAnsi="Arial" w:cs="Arial"/>
        </w:rPr>
        <w:t xml:space="preserve">” course. </w:t>
      </w:r>
      <w:r w:rsidRPr="00554567">
        <w:rPr>
          <w:rFonts w:ascii="Arial" w:hAnsi="Arial" w:cs="Arial"/>
        </w:rPr>
        <w:t>Part of the requirements is that you take</w:t>
      </w:r>
      <w:r w:rsidR="0091180F">
        <w:rPr>
          <w:rFonts w:ascii="Arial" w:hAnsi="Arial" w:cs="Arial"/>
        </w:rPr>
        <w:t xml:space="preserve"> a test and complete an evaluation</w:t>
      </w:r>
      <w:r w:rsidRPr="00554567">
        <w:rPr>
          <w:rFonts w:ascii="Arial" w:hAnsi="Arial" w:cs="Arial"/>
        </w:rPr>
        <w:t xml:space="preserve"> o</w:t>
      </w:r>
      <w:r w:rsidR="00E528E1">
        <w:rPr>
          <w:rFonts w:ascii="Arial" w:hAnsi="Arial" w:cs="Arial"/>
        </w:rPr>
        <w:t xml:space="preserve">f the course. </w:t>
      </w:r>
      <w:r w:rsidRPr="00554567">
        <w:rPr>
          <w:rFonts w:ascii="Arial" w:hAnsi="Arial" w:cs="Arial"/>
        </w:rPr>
        <w:t xml:space="preserve">Please answer the questions on the following pages. There are </w:t>
      </w:r>
      <w:r w:rsidR="00EB4C62">
        <w:rPr>
          <w:rFonts w:ascii="Arial" w:hAnsi="Arial" w:cs="Arial"/>
        </w:rPr>
        <w:t>15</w:t>
      </w:r>
      <w:r w:rsidRPr="00554567">
        <w:rPr>
          <w:rFonts w:ascii="Arial" w:hAnsi="Arial" w:cs="Arial"/>
        </w:rPr>
        <w:t xml:space="preserve"> questions and to receive the certificate </w:t>
      </w:r>
      <w:r w:rsidR="00F625B7">
        <w:rPr>
          <w:rFonts w:ascii="Arial" w:hAnsi="Arial" w:cs="Arial"/>
        </w:rPr>
        <w:t xml:space="preserve">you </w:t>
      </w:r>
      <w:r w:rsidRPr="00554567">
        <w:rPr>
          <w:rFonts w:ascii="Arial" w:hAnsi="Arial" w:cs="Arial"/>
        </w:rPr>
        <w:t xml:space="preserve">must pass with at least 70% </w:t>
      </w:r>
      <w:r w:rsidR="00EB4C62">
        <w:rPr>
          <w:rFonts w:ascii="Arial" w:hAnsi="Arial" w:cs="Arial"/>
        </w:rPr>
        <w:t>(</w:t>
      </w:r>
      <w:r w:rsidR="00471BCC">
        <w:rPr>
          <w:rFonts w:ascii="Arial" w:hAnsi="Arial" w:cs="Arial"/>
        </w:rPr>
        <w:t>7</w:t>
      </w:r>
      <w:r w:rsidR="00263BDF">
        <w:rPr>
          <w:rFonts w:ascii="Arial" w:hAnsi="Arial" w:cs="Arial"/>
        </w:rPr>
        <w:t xml:space="preserve">) </w:t>
      </w:r>
      <w:r w:rsidRPr="00554567">
        <w:rPr>
          <w:rFonts w:ascii="Arial" w:hAnsi="Arial" w:cs="Arial"/>
        </w:rPr>
        <w:t>correct</w:t>
      </w:r>
      <w:r w:rsidR="00EB4C62">
        <w:rPr>
          <w:rFonts w:ascii="Arial" w:hAnsi="Arial" w:cs="Arial"/>
        </w:rPr>
        <w:t xml:space="preserve"> (multiple choice correct responses get partial credit)</w:t>
      </w:r>
      <w:r w:rsidRPr="00554567">
        <w:rPr>
          <w:rFonts w:ascii="Arial" w:hAnsi="Arial" w:cs="Arial"/>
        </w:rPr>
        <w:t>.</w:t>
      </w:r>
      <w:r w:rsidR="000C0437">
        <w:rPr>
          <w:rFonts w:ascii="Arial" w:hAnsi="Arial" w:cs="Arial"/>
        </w:rPr>
        <w:t xml:space="preserve"> If you have questions please contact Jim Grizzell </w:t>
      </w:r>
      <w:r w:rsidR="00EF413D">
        <w:rPr>
          <w:rFonts w:ascii="Arial" w:hAnsi="Arial" w:cs="Arial"/>
        </w:rPr>
        <w:t>at jim@healthedpartners.org</w:t>
      </w:r>
      <w:r w:rsidR="000C0437">
        <w:rPr>
          <w:rFonts w:ascii="Arial" w:hAnsi="Arial" w:cs="Arial"/>
        </w:rPr>
        <w:t>.</w:t>
      </w:r>
    </w:p>
    <w:p w:rsidR="00554567" w:rsidRPr="0090217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5B7" w:rsidRPr="00AE218B" w:rsidRDefault="00902176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AE218B">
        <w:rPr>
          <w:rFonts w:ascii="Arial" w:hAnsi="Arial" w:cs="Arial"/>
          <w:b/>
          <w:sz w:val="24"/>
        </w:rPr>
        <w:t>Scoring and Submitting Answers</w:t>
      </w:r>
    </w:p>
    <w:p w:rsidR="00F625B7" w:rsidRDefault="00F625B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2176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total score is calculated as you </w:t>
      </w:r>
      <w:r w:rsidR="00F625B7">
        <w:rPr>
          <w:rFonts w:ascii="Arial" w:hAnsi="Arial" w:cs="Arial"/>
        </w:rPr>
        <w:t xml:space="preserve">answer questions and is </w:t>
      </w:r>
      <w:r>
        <w:rPr>
          <w:rFonts w:ascii="Arial" w:hAnsi="Arial" w:cs="Arial"/>
        </w:rPr>
        <w:t xml:space="preserve">shown on the last page. </w:t>
      </w:r>
      <w:r w:rsidR="00F625B7">
        <w:rPr>
          <w:rFonts w:ascii="Arial" w:hAnsi="Arial" w:cs="Arial"/>
        </w:rPr>
        <w:t>Instructions for submitting your answers are on that page also</w:t>
      </w:r>
      <w:r w:rsidR="00902176" w:rsidRPr="00902176">
        <w:rPr>
          <w:rFonts w:ascii="Arial" w:hAnsi="Arial" w:cs="Arial"/>
        </w:rPr>
        <w:t>.</w:t>
      </w:r>
    </w:p>
    <w:p w:rsidR="00340BC1" w:rsidRPr="00902176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AE218B" w:rsidRDefault="00554567" w:rsidP="00554567">
      <w:pPr>
        <w:rPr>
          <w:rFonts w:ascii="Arial" w:hAnsi="Arial" w:cs="Arial"/>
          <w:sz w:val="24"/>
        </w:rPr>
      </w:pPr>
      <w:r w:rsidRPr="00AE218B">
        <w:rPr>
          <w:rFonts w:ascii="Arial" w:hAnsi="Arial" w:cs="Arial"/>
          <w:b/>
          <w:bCs/>
          <w:sz w:val="24"/>
        </w:rPr>
        <w:t>Contact and Certification/License Information</w:t>
      </w:r>
    </w:p>
    <w:p w:rsidR="00554567" w:rsidRPr="00340BC1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40BC1">
        <w:rPr>
          <w:rFonts w:ascii="Arial" w:hAnsi="Arial" w:cs="Arial"/>
          <w:bCs/>
        </w:rPr>
        <w:t xml:space="preserve">Please provide contact information. </w:t>
      </w:r>
      <w:r w:rsidRPr="00340BC1">
        <w:rPr>
          <w:rFonts w:ascii="Arial" w:hAnsi="Arial" w:cs="Arial"/>
          <w:b/>
          <w:bCs/>
        </w:rPr>
        <w:t>First</w:t>
      </w:r>
      <w:r w:rsidRPr="00340BC1">
        <w:rPr>
          <w:rFonts w:ascii="Arial" w:hAnsi="Arial" w:cs="Arial"/>
          <w:bCs/>
        </w:rPr>
        <w:t xml:space="preserve"> and </w:t>
      </w:r>
      <w:r w:rsidRPr="00340BC1">
        <w:rPr>
          <w:rFonts w:ascii="Arial" w:hAnsi="Arial" w:cs="Arial"/>
          <w:b/>
          <w:bCs/>
        </w:rPr>
        <w:t>last</w:t>
      </w:r>
      <w:r w:rsidRPr="00340BC1">
        <w:rPr>
          <w:rFonts w:ascii="Arial" w:hAnsi="Arial" w:cs="Arial"/>
          <w:bCs/>
        </w:rPr>
        <w:t xml:space="preserve"> </w:t>
      </w:r>
      <w:r w:rsidRPr="00340BC1">
        <w:rPr>
          <w:rFonts w:ascii="Arial" w:hAnsi="Arial" w:cs="Arial"/>
          <w:b/>
          <w:bCs/>
        </w:rPr>
        <w:t>names</w:t>
      </w:r>
      <w:r w:rsidRPr="00340BC1">
        <w:rPr>
          <w:rFonts w:ascii="Arial" w:hAnsi="Arial" w:cs="Arial"/>
          <w:bCs/>
        </w:rPr>
        <w:t xml:space="preserve"> and </w:t>
      </w:r>
      <w:r w:rsidRPr="00340BC1">
        <w:rPr>
          <w:rFonts w:ascii="Arial" w:hAnsi="Arial" w:cs="Arial"/>
          <w:b/>
          <w:bCs/>
        </w:rPr>
        <w:t>email</w:t>
      </w:r>
      <w:r w:rsidRPr="00340BC1">
        <w:rPr>
          <w:rFonts w:ascii="Arial" w:hAnsi="Arial" w:cs="Arial"/>
          <w:bCs/>
        </w:rPr>
        <w:t xml:space="preserve"> </w:t>
      </w:r>
      <w:r w:rsidRPr="00340BC1">
        <w:rPr>
          <w:rFonts w:ascii="Arial" w:hAnsi="Arial" w:cs="Arial"/>
          <w:b/>
          <w:bCs/>
        </w:rPr>
        <w:t>address</w:t>
      </w:r>
      <w:r w:rsidRPr="00340BC1">
        <w:rPr>
          <w:rFonts w:ascii="Arial" w:hAnsi="Arial" w:cs="Arial"/>
          <w:bCs/>
        </w:rPr>
        <w:t xml:space="preserve"> are required. These, at least, are needed for your certificate and emailing it to you.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40BC1">
        <w:rPr>
          <w:rFonts w:ascii="Arial" w:hAnsi="Arial" w:cs="Arial"/>
          <w:b/>
          <w:bCs/>
        </w:rPr>
        <w:t>First Name:</w:t>
      </w:r>
      <w:r w:rsidR="00340BC1" w:rsidRPr="00340BC1">
        <w:rPr>
          <w:rFonts w:ascii="Arial" w:hAnsi="Arial" w:cs="Arial"/>
          <w:b/>
          <w:bCs/>
        </w:rPr>
        <w:t>*</w:t>
      </w:r>
      <w:r w:rsidR="001426CD">
        <w:rPr>
          <w:rFonts w:ascii="Arial" w:hAnsi="Arial" w:cs="Arial"/>
          <w:bCs/>
        </w:rPr>
        <w:t xml:space="preserve"> </w:t>
      </w:r>
      <w:r w:rsidR="001426CD">
        <w:rPr>
          <w:rFonts w:ascii="Arial" w:hAnsi="Arial" w:cs="Arial"/>
          <w:bCs/>
        </w:rPr>
        <w:tab/>
      </w:r>
      <w:r w:rsidR="00340BC1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40BC1">
        <w:rPr>
          <w:rFonts w:ascii="Arial" w:hAnsi="Arial" w:cs="Arial"/>
          <w:b/>
          <w:bCs/>
        </w:rPr>
        <w:t>Last Name</w:t>
      </w:r>
      <w:r w:rsidR="001426CD" w:rsidRPr="00340BC1">
        <w:rPr>
          <w:rFonts w:ascii="Arial" w:hAnsi="Arial" w:cs="Arial"/>
          <w:b/>
          <w:bCs/>
        </w:rPr>
        <w:t>:</w:t>
      </w:r>
      <w:r w:rsidR="00340BC1" w:rsidRPr="00340BC1">
        <w:rPr>
          <w:rFonts w:ascii="Arial" w:hAnsi="Arial" w:cs="Arial"/>
          <w:b/>
          <w:bCs/>
        </w:rPr>
        <w:t>*</w:t>
      </w:r>
      <w:r w:rsidR="001426CD">
        <w:rPr>
          <w:rFonts w:ascii="Arial" w:hAnsi="Arial" w:cs="Arial"/>
          <w:bCs/>
        </w:rPr>
        <w:t xml:space="preserve"> </w:t>
      </w:r>
      <w:r w:rsidR="001426CD">
        <w:rPr>
          <w:rFonts w:ascii="Arial" w:hAnsi="Arial" w:cs="Arial"/>
          <w:bCs/>
        </w:rPr>
        <w:tab/>
      </w:r>
      <w:r w:rsidR="00340BC1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4567">
        <w:rPr>
          <w:rFonts w:ascii="Arial" w:hAnsi="Arial" w:cs="Arial"/>
          <w:bCs/>
        </w:rPr>
        <w:t>Address:</w:t>
      </w:r>
      <w:r w:rsidR="001426CD">
        <w:rPr>
          <w:rFonts w:ascii="Arial" w:hAnsi="Arial" w:cs="Arial"/>
          <w:bCs/>
        </w:rPr>
        <w:tab/>
      </w:r>
      <w:r w:rsidR="00340BC1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4567">
        <w:rPr>
          <w:rFonts w:ascii="Arial" w:hAnsi="Arial" w:cs="Arial"/>
          <w:bCs/>
        </w:rPr>
        <w:t>Address 2:</w:t>
      </w:r>
      <w:r w:rsidR="001426CD">
        <w:rPr>
          <w:rFonts w:ascii="Arial" w:hAnsi="Arial" w:cs="Arial"/>
          <w:bCs/>
        </w:rPr>
        <w:tab/>
      </w:r>
      <w:r w:rsidR="00340BC1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4567">
        <w:rPr>
          <w:rFonts w:ascii="Arial" w:hAnsi="Arial" w:cs="Arial"/>
          <w:bCs/>
        </w:rPr>
        <w:t>City/Town:</w:t>
      </w:r>
      <w:r w:rsidR="001426CD">
        <w:rPr>
          <w:rFonts w:ascii="Arial" w:hAnsi="Arial" w:cs="Arial"/>
          <w:bCs/>
        </w:rPr>
        <w:tab/>
      </w:r>
      <w:r w:rsidR="00340BC1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4567">
        <w:rPr>
          <w:rFonts w:ascii="Arial" w:hAnsi="Arial" w:cs="Arial"/>
          <w:bCs/>
        </w:rPr>
        <w:t>State: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4567">
        <w:rPr>
          <w:rFonts w:ascii="Arial" w:hAnsi="Arial" w:cs="Arial"/>
          <w:bCs/>
        </w:rPr>
        <w:t>ZIP Code:</w:t>
      </w:r>
      <w:r w:rsidR="001426CD">
        <w:rPr>
          <w:rFonts w:ascii="Arial" w:hAnsi="Arial" w:cs="Arial"/>
          <w:bCs/>
        </w:rPr>
        <w:tab/>
      </w:r>
      <w:r w:rsidR="00340BC1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4567">
        <w:rPr>
          <w:rFonts w:ascii="Arial" w:hAnsi="Arial" w:cs="Arial"/>
          <w:bCs/>
        </w:rPr>
        <w:t>Country:</w:t>
      </w:r>
      <w:r w:rsidR="001426CD">
        <w:rPr>
          <w:rFonts w:ascii="Arial" w:hAnsi="Arial" w:cs="Arial"/>
          <w:bCs/>
        </w:rPr>
        <w:tab/>
      </w:r>
      <w:r w:rsidR="00340BC1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1426CD" w:rsidRDefault="00554567" w:rsidP="00142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40BC1">
        <w:rPr>
          <w:rFonts w:ascii="Arial" w:hAnsi="Arial" w:cs="Arial"/>
          <w:b/>
          <w:bCs/>
        </w:rPr>
        <w:t>Email Address</w:t>
      </w:r>
      <w:r w:rsidR="00340BC1" w:rsidRPr="00340BC1">
        <w:rPr>
          <w:rFonts w:ascii="Arial" w:hAnsi="Arial" w:cs="Arial"/>
          <w:b/>
          <w:bCs/>
        </w:rPr>
        <w:t>:*</w:t>
      </w:r>
      <w:r w:rsidR="001426CD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1426CD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426CD">
        <w:rPr>
          <w:rFonts w:ascii="Arial" w:hAnsi="Arial" w:cs="Arial"/>
          <w:bCs/>
        </w:rPr>
        <w:t>Phone Number:</w:t>
      </w:r>
      <w:r w:rsidR="001426CD">
        <w:rPr>
          <w:rFonts w:ascii="Arial" w:hAnsi="Arial" w:cs="Arial"/>
          <w:bCs/>
        </w:rPr>
        <w:tab/>
      </w:r>
      <w:r w:rsidR="001426CD">
        <w:rPr>
          <w:rFonts w:ascii="Arial" w:hAnsi="Arial" w:cs="Arial"/>
        </w:rPr>
        <w:t>__________________________</w:t>
      </w:r>
      <w:r w:rsidR="00340BC1">
        <w:rPr>
          <w:rFonts w:ascii="Arial" w:hAnsi="Arial" w:cs="Arial"/>
        </w:rPr>
        <w:t>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54567" w:rsidRPr="00340BC1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40BC1">
        <w:rPr>
          <w:rFonts w:ascii="Arial" w:hAnsi="Arial" w:cs="Arial"/>
          <w:bCs/>
        </w:rPr>
        <w:t xml:space="preserve">Provide the name or names of your certification, registration or, license name and number. This will be used on your certificate of passing the course. Example: CHES </w:t>
      </w:r>
      <w:r w:rsidR="00340BC1">
        <w:rPr>
          <w:rFonts w:ascii="Arial" w:hAnsi="Arial" w:cs="Arial"/>
          <w:bCs/>
        </w:rPr>
        <w:t>1</w:t>
      </w:r>
      <w:r w:rsidRPr="00340BC1">
        <w:rPr>
          <w:rFonts w:ascii="Arial" w:hAnsi="Arial" w:cs="Arial"/>
          <w:bCs/>
        </w:rPr>
        <w:t>9198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567">
        <w:rPr>
          <w:rFonts w:ascii="Arial" w:hAnsi="Arial" w:cs="Arial"/>
        </w:rPr>
        <w:t>Certification, registration or, license name and number</w:t>
      </w:r>
      <w:r w:rsidR="001426CD">
        <w:rPr>
          <w:rFonts w:ascii="Arial" w:hAnsi="Arial" w:cs="Arial"/>
        </w:rPr>
        <w:t>: ____________</w:t>
      </w:r>
      <w:r w:rsidR="00F82F13">
        <w:rPr>
          <w:rFonts w:ascii="Arial" w:hAnsi="Arial" w:cs="Arial"/>
        </w:rPr>
        <w:t>___</w:t>
      </w:r>
      <w:r w:rsidR="001426CD">
        <w:rPr>
          <w:rFonts w:ascii="Arial" w:hAnsi="Arial" w:cs="Arial"/>
        </w:rPr>
        <w:t>______________</w:t>
      </w:r>
    </w:p>
    <w:p w:rsidR="00554567" w:rsidRP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567">
        <w:rPr>
          <w:rFonts w:ascii="Arial" w:hAnsi="Arial" w:cs="Arial"/>
        </w:rPr>
        <w:t>Certification, registration or, license name and number</w:t>
      </w:r>
      <w:r w:rsidR="001426CD">
        <w:rPr>
          <w:rFonts w:ascii="Arial" w:hAnsi="Arial" w:cs="Arial"/>
        </w:rPr>
        <w:t>: _______________</w:t>
      </w:r>
      <w:r w:rsidR="00F82F13">
        <w:rPr>
          <w:rFonts w:ascii="Arial" w:hAnsi="Arial" w:cs="Arial"/>
        </w:rPr>
        <w:t>___</w:t>
      </w:r>
      <w:r w:rsidR="001426CD">
        <w:rPr>
          <w:rFonts w:ascii="Arial" w:hAnsi="Arial" w:cs="Arial"/>
        </w:rPr>
        <w:t>___________</w:t>
      </w:r>
    </w:p>
    <w:p w:rsid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4567">
        <w:rPr>
          <w:rFonts w:ascii="Arial" w:hAnsi="Arial" w:cs="Arial"/>
        </w:rPr>
        <w:t>Certification, registration or, license name and number</w:t>
      </w:r>
      <w:r w:rsidR="001426CD">
        <w:rPr>
          <w:rFonts w:ascii="Arial" w:hAnsi="Arial" w:cs="Arial"/>
        </w:rPr>
        <w:t>: __________________</w:t>
      </w:r>
      <w:r w:rsidR="00F82F13">
        <w:rPr>
          <w:rFonts w:ascii="Arial" w:hAnsi="Arial" w:cs="Arial"/>
        </w:rPr>
        <w:t>___</w:t>
      </w:r>
      <w:r w:rsidR="001426CD">
        <w:rPr>
          <w:rFonts w:ascii="Arial" w:hAnsi="Arial" w:cs="Arial"/>
        </w:rPr>
        <w:t>________</w:t>
      </w:r>
    </w:p>
    <w:p w:rsidR="00554567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1C7BDA" w:rsidRDefault="00554567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C7BDA">
        <w:rPr>
          <w:rFonts w:ascii="Arial" w:hAnsi="Arial" w:cs="Arial"/>
          <w:b/>
        </w:rPr>
        <w:t>Test Questions</w:t>
      </w:r>
    </w:p>
    <w:p w:rsidR="00554567" w:rsidRDefault="00554567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7A89" w:rsidRPr="00BA5C90" w:rsidRDefault="00BA5C90" w:rsidP="00BA5C90">
      <w:pPr>
        <w:spacing w:after="0" w:line="240" w:lineRule="auto"/>
        <w:rPr>
          <w:rFonts w:ascii="Arial" w:hAnsi="Arial" w:cs="Arial"/>
        </w:rPr>
      </w:pPr>
      <w:r w:rsidRPr="00BA5C9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170F37" w:rsidRPr="00BA5C90">
        <w:rPr>
          <w:rFonts w:ascii="Arial" w:hAnsi="Arial" w:cs="Arial"/>
        </w:rPr>
        <w:t xml:space="preserve">According to the </w:t>
      </w:r>
      <w:r w:rsidR="007A5DF8">
        <w:rPr>
          <w:rFonts w:ascii="Arial" w:hAnsi="Arial" w:cs="Arial"/>
        </w:rPr>
        <w:t>MMWR article “Prevalence of Self-Reported Physically Active Adults – US, 2007 what percent of the BRFSS survey respondents met the 2008 Guidelines and HP2010 objectives?</w:t>
      </w:r>
    </w:p>
    <w:p w:rsidR="00BA5C90" w:rsidRPr="00BA5C90" w:rsidRDefault="00BA5C90" w:rsidP="00BA5C90">
      <w:pPr>
        <w:spacing w:after="0" w:line="240" w:lineRule="auto"/>
      </w:pPr>
    </w:p>
    <w:p w:rsidR="00170F37" w:rsidRDefault="00887295" w:rsidP="0088729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A. </w:t>
      </w:r>
    </w:p>
    <w:p w:rsidR="007A5DF8" w:rsidRDefault="00887295" w:rsidP="0088729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B. </w:t>
      </w:r>
    </w:p>
    <w:p w:rsidR="007A5DF8" w:rsidRDefault="00887295" w:rsidP="0088729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C. </w:t>
      </w:r>
    </w:p>
    <w:p w:rsidR="00E44567" w:rsidRDefault="00E44567" w:rsidP="000C790C">
      <w:pPr>
        <w:spacing w:after="0" w:line="240" w:lineRule="auto"/>
        <w:rPr>
          <w:rFonts w:ascii="Arial" w:hAnsi="Arial" w:cs="Arial"/>
        </w:rPr>
      </w:pPr>
    </w:p>
    <w:p w:rsidR="00CA3AF9" w:rsidRDefault="000C790C" w:rsidP="00CA3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87A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A3AF9">
        <w:rPr>
          <w:rFonts w:ascii="Arial" w:hAnsi="Arial" w:cs="Arial"/>
        </w:rPr>
        <w:t xml:space="preserve">In </w:t>
      </w:r>
      <w:r w:rsidR="007A5DF8">
        <w:rPr>
          <w:rFonts w:ascii="Arial" w:hAnsi="Arial" w:cs="Arial"/>
        </w:rPr>
        <w:t xml:space="preserve">Richard </w:t>
      </w:r>
      <w:r w:rsidR="00CA3AF9" w:rsidRPr="00CA3AF9">
        <w:rPr>
          <w:rFonts w:ascii="Arial" w:hAnsi="Arial" w:cs="Arial"/>
        </w:rPr>
        <w:t>bit.</w:t>
      </w:r>
      <w:r w:rsidR="00CA3AF9">
        <w:rPr>
          <w:rFonts w:ascii="Arial" w:hAnsi="Arial" w:cs="Arial"/>
        </w:rPr>
        <w:t>”</w:t>
      </w:r>
    </w:p>
    <w:p w:rsidR="00CA3AF9" w:rsidRPr="00BA5C90" w:rsidRDefault="00CA3AF9" w:rsidP="00CA3AF9">
      <w:pPr>
        <w:spacing w:after="0" w:line="240" w:lineRule="auto"/>
      </w:pPr>
    </w:p>
    <w:p w:rsidR="00CA3AF9" w:rsidRDefault="00CA3AF9" w:rsidP="00CA3AF9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True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False .</w:t>
      </w:r>
    </w:p>
    <w:p w:rsidR="00CA3AF9" w:rsidRDefault="00CA3AF9" w:rsidP="00CA3AF9">
      <w:pPr>
        <w:spacing w:after="0" w:line="240" w:lineRule="auto"/>
        <w:rPr>
          <w:rFonts w:ascii="Arial" w:hAnsi="Arial" w:cs="Arial"/>
        </w:rPr>
      </w:pPr>
    </w:p>
    <w:p w:rsidR="001B370E" w:rsidRDefault="003269D5" w:rsidP="00BA5C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A5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C0437">
        <w:rPr>
          <w:rFonts w:ascii="Arial" w:hAnsi="Arial" w:cs="Arial"/>
        </w:rPr>
        <w:t>In Dr.</w:t>
      </w:r>
      <w:r w:rsidR="001B370E">
        <w:rPr>
          <w:rFonts w:ascii="Arial" w:hAnsi="Arial" w:cs="Arial"/>
        </w:rPr>
        <w:t xml:space="preserve"> </w:t>
      </w:r>
      <w:r w:rsidR="00FA2DE9">
        <w:rPr>
          <w:rFonts w:ascii="Arial" w:hAnsi="Arial" w:cs="Arial"/>
        </w:rPr>
        <w:t xml:space="preserve">Troiano’s </w:t>
      </w:r>
      <w:r w:rsidR="000C0437">
        <w:rPr>
          <w:rFonts w:ascii="Arial" w:hAnsi="Arial" w:cs="Arial"/>
        </w:rPr>
        <w:t xml:space="preserve">PowerPoint presentation </w:t>
      </w:r>
      <w:r w:rsidR="008F1E59">
        <w:rPr>
          <w:rFonts w:ascii="Arial" w:hAnsi="Arial" w:cs="Arial"/>
        </w:rPr>
        <w:t xml:space="preserve">he listed </w:t>
      </w:r>
      <w:r w:rsidR="006C36DE">
        <w:rPr>
          <w:rFonts w:ascii="Arial" w:hAnsi="Arial" w:cs="Arial"/>
        </w:rPr>
        <w:t>“Major C</w:t>
      </w:r>
      <w:r w:rsidR="001B370E">
        <w:rPr>
          <w:rFonts w:ascii="Arial" w:hAnsi="Arial" w:cs="Arial"/>
        </w:rPr>
        <w:t>onclusions</w:t>
      </w:r>
      <w:r w:rsidR="006C36DE">
        <w:rPr>
          <w:rFonts w:ascii="Arial" w:hAnsi="Arial" w:cs="Arial"/>
        </w:rPr>
        <w:t>”</w:t>
      </w:r>
      <w:r w:rsidR="008F1E59">
        <w:rPr>
          <w:rFonts w:ascii="Arial" w:hAnsi="Arial" w:cs="Arial"/>
        </w:rPr>
        <w:t>. What are they (mark all that apply)?</w:t>
      </w:r>
    </w:p>
    <w:p w:rsidR="001B370E" w:rsidRDefault="001B370E" w:rsidP="00BA5C90">
      <w:pPr>
        <w:spacing w:after="0" w:line="240" w:lineRule="auto"/>
        <w:rPr>
          <w:rFonts w:ascii="Arial" w:hAnsi="Arial" w:cs="Arial"/>
        </w:rPr>
      </w:pPr>
    </w:p>
    <w:p w:rsidR="001B370E" w:rsidRDefault="00CA3AF9" w:rsidP="008057D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A. </w:t>
      </w:r>
      <w:r w:rsidR="001B370E">
        <w:rPr>
          <w:rFonts w:ascii="Arial" w:hAnsi="Arial" w:cs="Arial"/>
        </w:rPr>
        <w:t xml:space="preserve">Regular activity reduces risk </w:t>
      </w:r>
      <w:r>
        <w:rPr>
          <w:rFonts w:ascii="Arial" w:hAnsi="Arial" w:cs="Arial"/>
        </w:rPr>
        <w:t>of many adverse health outcomes</w:t>
      </w:r>
    </w:p>
    <w:p w:rsidR="001B370E" w:rsidRDefault="00CA3AF9" w:rsidP="008057D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B. </w:t>
      </w:r>
      <w:r w:rsidR="001B370E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>activity is better than none</w:t>
      </w:r>
    </w:p>
    <w:p w:rsidR="001B370E" w:rsidRDefault="00CA3AF9" w:rsidP="008057D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C. </w:t>
      </w:r>
      <w:r w:rsidR="001B370E">
        <w:rPr>
          <w:rFonts w:ascii="Arial" w:hAnsi="Arial" w:cs="Arial"/>
        </w:rPr>
        <w:t xml:space="preserve">Added health </w:t>
      </w:r>
    </w:p>
    <w:p w:rsidR="001B370E" w:rsidRDefault="00CA3AF9" w:rsidP="002236D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D. </w:t>
      </w:r>
      <w:r w:rsidR="001B370E">
        <w:rPr>
          <w:rFonts w:ascii="Arial" w:hAnsi="Arial" w:cs="Arial"/>
        </w:rPr>
        <w:t xml:space="preserve">Most </w:t>
      </w:r>
    </w:p>
    <w:p w:rsidR="001B370E" w:rsidRDefault="001B370E" w:rsidP="00BA5C90">
      <w:pPr>
        <w:spacing w:after="0" w:line="240" w:lineRule="auto"/>
        <w:rPr>
          <w:rFonts w:ascii="Arial" w:hAnsi="Arial" w:cs="Arial"/>
        </w:rPr>
      </w:pPr>
    </w:p>
    <w:p w:rsidR="00BA5C90" w:rsidRDefault="00BA5C90" w:rsidP="00BA5C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B6A93">
        <w:rPr>
          <w:rFonts w:ascii="Arial" w:hAnsi="Arial" w:cs="Arial"/>
        </w:rPr>
        <w:t xml:space="preserve">In chapter 1 </w:t>
      </w:r>
    </w:p>
    <w:p w:rsidR="002B51A9" w:rsidRDefault="002B51A9" w:rsidP="00BA5C90">
      <w:pPr>
        <w:spacing w:after="0" w:line="240" w:lineRule="auto"/>
        <w:rPr>
          <w:rFonts w:ascii="Arial" w:hAnsi="Arial" w:cs="Arial"/>
        </w:rPr>
      </w:pPr>
    </w:p>
    <w:p w:rsidR="007E5AEF" w:rsidRDefault="007E5AEF" w:rsidP="007E5AEF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True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False .</w:t>
      </w:r>
    </w:p>
    <w:p w:rsidR="002B51A9" w:rsidRDefault="002B51A9" w:rsidP="00BA5C90">
      <w:pPr>
        <w:spacing w:after="0" w:line="240" w:lineRule="auto"/>
        <w:rPr>
          <w:rFonts w:ascii="Arial" w:hAnsi="Arial" w:cs="Arial"/>
        </w:rPr>
      </w:pPr>
    </w:p>
    <w:p w:rsidR="002B51A9" w:rsidRDefault="002B51A9" w:rsidP="006B6A9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B6A93" w:rsidRPr="006B6A93">
        <w:rPr>
          <w:rFonts w:ascii="Arial" w:hAnsi="Arial" w:cs="Arial"/>
          <w:color w:val="211D1E"/>
          <w:sz w:val="22"/>
          <w:szCs w:val="20"/>
        </w:rPr>
        <w:t xml:space="preserve">The </w:t>
      </w:r>
    </w:p>
    <w:p w:rsidR="002B51A9" w:rsidRDefault="002B51A9" w:rsidP="00BA5C90">
      <w:pPr>
        <w:spacing w:after="0" w:line="240" w:lineRule="auto"/>
        <w:rPr>
          <w:rFonts w:ascii="Arial" w:hAnsi="Arial" w:cs="Arial"/>
        </w:rPr>
      </w:pPr>
    </w:p>
    <w:p w:rsidR="007E5AEF" w:rsidRDefault="007E5AEF" w:rsidP="007E5AEF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True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False .</w:t>
      </w:r>
    </w:p>
    <w:p w:rsidR="002B51A9" w:rsidRDefault="002B51A9" w:rsidP="00BA5C90">
      <w:pPr>
        <w:spacing w:after="0" w:line="240" w:lineRule="auto"/>
        <w:rPr>
          <w:rFonts w:ascii="Arial" w:hAnsi="Arial" w:cs="Arial"/>
        </w:rPr>
      </w:pPr>
    </w:p>
    <w:p w:rsidR="006B6A93" w:rsidRPr="008057DB" w:rsidRDefault="002B51A9" w:rsidP="006B6A93">
      <w:pPr>
        <w:pStyle w:val="Default"/>
        <w:rPr>
          <w:rFonts w:ascii="Arial" w:hAnsi="Arial" w:cs="Arial"/>
          <w:color w:val="211D1E"/>
          <w:sz w:val="22"/>
          <w:szCs w:val="22"/>
        </w:rPr>
      </w:pPr>
      <w:r w:rsidRPr="008057DB">
        <w:rPr>
          <w:rFonts w:ascii="Arial" w:hAnsi="Arial" w:cs="Arial"/>
          <w:sz w:val="22"/>
          <w:szCs w:val="22"/>
        </w:rPr>
        <w:t xml:space="preserve">6. </w:t>
      </w:r>
      <w:r w:rsidR="008057DB">
        <w:rPr>
          <w:rFonts w:ascii="Arial" w:hAnsi="Arial" w:cs="Arial"/>
          <w:sz w:val="22"/>
          <w:szCs w:val="22"/>
        </w:rPr>
        <w:t>T</w:t>
      </w:r>
      <w:r w:rsidR="008057DB" w:rsidRPr="008057DB">
        <w:rPr>
          <w:rFonts w:ascii="Arial" w:hAnsi="Arial" w:cs="Arial"/>
          <w:sz w:val="22"/>
          <w:szCs w:val="22"/>
        </w:rPr>
        <w:t xml:space="preserve">he </w:t>
      </w:r>
    </w:p>
    <w:p w:rsidR="006B6A93" w:rsidRPr="008057DB" w:rsidRDefault="006B6A93" w:rsidP="008057DB">
      <w:pPr>
        <w:pStyle w:val="Default"/>
        <w:rPr>
          <w:rFonts w:ascii="Arial" w:hAnsi="Arial" w:cs="Arial"/>
          <w:color w:val="211D1E"/>
          <w:sz w:val="22"/>
          <w:szCs w:val="22"/>
        </w:rPr>
      </w:pPr>
    </w:p>
    <w:p w:rsidR="006B6A93" w:rsidRPr="008057DB" w:rsidRDefault="006B6A93" w:rsidP="00EE280A">
      <w:pPr>
        <w:pStyle w:val="Default"/>
        <w:ind w:left="1350" w:hanging="630"/>
        <w:rPr>
          <w:rFonts w:ascii="Arial" w:hAnsi="Arial" w:cs="Arial"/>
          <w:color w:val="211D1E"/>
          <w:sz w:val="22"/>
          <w:szCs w:val="22"/>
        </w:rPr>
      </w:pPr>
      <w:r w:rsidRPr="008057DB">
        <w:rPr>
          <w:rFonts w:ascii="Arial" w:hAnsi="Arial" w:cs="Arial"/>
          <w:color w:val="211D1E"/>
          <w:sz w:val="22"/>
          <w:szCs w:val="22"/>
        </w:rPr>
        <w:t xml:space="preserve">.     </w:t>
      </w:r>
      <w:r w:rsidR="00430E53">
        <w:rPr>
          <w:rFonts w:ascii="Arial" w:hAnsi="Arial" w:cs="Arial"/>
          <w:color w:val="211D1E"/>
          <w:sz w:val="22"/>
          <w:szCs w:val="22"/>
        </w:rPr>
        <w:t xml:space="preserve">A. </w:t>
      </w:r>
      <w:r w:rsidRPr="008057DB">
        <w:rPr>
          <w:rFonts w:ascii="Arial" w:hAnsi="Arial" w:cs="Arial"/>
          <w:color w:val="211D1E"/>
          <w:sz w:val="22"/>
          <w:szCs w:val="22"/>
        </w:rPr>
        <w:t xml:space="preserve">Aerobic: </w:t>
      </w:r>
    </w:p>
    <w:p w:rsidR="006B6A93" w:rsidRPr="008057DB" w:rsidRDefault="008057DB" w:rsidP="00EE280A">
      <w:pPr>
        <w:pStyle w:val="Default"/>
        <w:ind w:left="1350" w:hanging="630"/>
        <w:rPr>
          <w:rFonts w:ascii="Arial" w:hAnsi="Arial" w:cs="Arial"/>
          <w:color w:val="211D1E"/>
          <w:sz w:val="22"/>
          <w:szCs w:val="22"/>
        </w:rPr>
      </w:pPr>
      <w:r w:rsidRPr="008057DB">
        <w:rPr>
          <w:rFonts w:ascii="Arial" w:hAnsi="Arial" w:cs="Arial"/>
          <w:color w:val="211D1E"/>
          <w:sz w:val="22"/>
          <w:szCs w:val="22"/>
        </w:rPr>
        <w:t xml:space="preserve">.     </w:t>
      </w:r>
      <w:r w:rsidR="00430E53">
        <w:rPr>
          <w:rFonts w:ascii="Arial" w:hAnsi="Arial" w:cs="Arial"/>
          <w:color w:val="211D1E"/>
          <w:sz w:val="22"/>
          <w:szCs w:val="22"/>
        </w:rPr>
        <w:t xml:space="preserve">B. </w:t>
      </w:r>
      <w:r w:rsidR="006B6A93" w:rsidRPr="008057DB">
        <w:rPr>
          <w:rFonts w:ascii="Arial" w:hAnsi="Arial" w:cs="Arial"/>
          <w:color w:val="211D1E"/>
          <w:sz w:val="22"/>
          <w:szCs w:val="22"/>
        </w:rPr>
        <w:t xml:space="preserve">Muscle- </w:t>
      </w:r>
    </w:p>
    <w:p w:rsidR="006B6A93" w:rsidRPr="008057DB" w:rsidRDefault="008057DB" w:rsidP="00EE280A">
      <w:pPr>
        <w:pStyle w:val="Default"/>
        <w:ind w:left="1350" w:hanging="630"/>
        <w:rPr>
          <w:rFonts w:ascii="Arial" w:hAnsi="Arial" w:cs="Arial"/>
          <w:color w:val="211D1E"/>
          <w:sz w:val="22"/>
          <w:szCs w:val="22"/>
        </w:rPr>
      </w:pPr>
      <w:r w:rsidRPr="008057DB">
        <w:rPr>
          <w:rFonts w:ascii="Arial" w:hAnsi="Arial" w:cs="Arial"/>
          <w:color w:val="211D1E"/>
          <w:sz w:val="22"/>
          <w:szCs w:val="22"/>
        </w:rPr>
        <w:t xml:space="preserve">.     </w:t>
      </w:r>
      <w:r w:rsidR="00430E53">
        <w:rPr>
          <w:rFonts w:ascii="Arial" w:hAnsi="Arial" w:cs="Arial"/>
          <w:color w:val="211D1E"/>
          <w:sz w:val="22"/>
          <w:szCs w:val="22"/>
        </w:rPr>
        <w:t xml:space="preserve">C. </w:t>
      </w:r>
      <w:r w:rsidR="006B6A93" w:rsidRPr="008057DB">
        <w:rPr>
          <w:rFonts w:ascii="Arial" w:hAnsi="Arial" w:cs="Arial"/>
          <w:color w:val="211D1E"/>
          <w:sz w:val="22"/>
          <w:szCs w:val="22"/>
        </w:rPr>
        <w:t xml:space="preserve">Bone- </w:t>
      </w:r>
    </w:p>
    <w:p w:rsidR="002B51A9" w:rsidRDefault="002B51A9" w:rsidP="00887295">
      <w:pPr>
        <w:spacing w:after="0" w:line="240" w:lineRule="auto"/>
        <w:rPr>
          <w:rFonts w:ascii="Arial" w:hAnsi="Arial" w:cs="Arial"/>
        </w:rPr>
      </w:pPr>
    </w:p>
    <w:p w:rsidR="008057DB" w:rsidRDefault="00365892" w:rsidP="008057DB">
      <w:pPr>
        <w:pStyle w:val="Default"/>
        <w:rPr>
          <w:rFonts w:ascii="Arial" w:hAnsi="Arial" w:cs="Arial"/>
          <w:color w:val="211D1E"/>
          <w:sz w:val="22"/>
          <w:szCs w:val="22"/>
        </w:rPr>
      </w:pPr>
      <w:r w:rsidRPr="008057DB">
        <w:rPr>
          <w:rFonts w:ascii="Arial" w:hAnsi="Arial" w:cs="Arial"/>
          <w:sz w:val="22"/>
          <w:szCs w:val="22"/>
        </w:rPr>
        <w:t xml:space="preserve">7. </w:t>
      </w:r>
      <w:r w:rsidR="008057DB" w:rsidRPr="008057DB">
        <w:rPr>
          <w:rFonts w:ascii="Arial" w:hAnsi="Arial" w:cs="Arial"/>
          <w:sz w:val="22"/>
          <w:szCs w:val="22"/>
        </w:rPr>
        <w:t xml:space="preserve">The Key </w:t>
      </w:r>
    </w:p>
    <w:p w:rsidR="008057DB" w:rsidRDefault="008057DB" w:rsidP="008057DB">
      <w:pPr>
        <w:pStyle w:val="Default"/>
        <w:rPr>
          <w:rFonts w:ascii="Arial" w:hAnsi="Arial" w:cs="Arial"/>
          <w:color w:val="211D1E"/>
          <w:sz w:val="22"/>
          <w:szCs w:val="22"/>
        </w:rPr>
      </w:pPr>
    </w:p>
    <w:p w:rsidR="008057DB" w:rsidRPr="008057DB" w:rsidRDefault="00140037" w:rsidP="00EE280A">
      <w:pPr>
        <w:pStyle w:val="Default"/>
        <w:ind w:left="1350" w:hanging="630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color w:val="211D1E"/>
          <w:sz w:val="22"/>
          <w:szCs w:val="22"/>
        </w:rPr>
        <w:t xml:space="preserve">.     </w:t>
      </w:r>
      <w:r w:rsidR="00430E53">
        <w:rPr>
          <w:rFonts w:ascii="Arial" w:hAnsi="Arial" w:cs="Arial"/>
          <w:color w:val="211D1E"/>
          <w:sz w:val="22"/>
          <w:szCs w:val="22"/>
        </w:rPr>
        <w:t xml:space="preserve">A. </w:t>
      </w:r>
    </w:p>
    <w:p w:rsidR="008057DB" w:rsidRPr="008057DB" w:rsidRDefault="00140037" w:rsidP="00EE280A">
      <w:pPr>
        <w:pStyle w:val="Default"/>
        <w:ind w:left="1350" w:hanging="630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color w:val="211D1E"/>
          <w:sz w:val="22"/>
          <w:szCs w:val="22"/>
        </w:rPr>
        <w:t xml:space="preserve">.     </w:t>
      </w:r>
      <w:r w:rsidR="00430E53">
        <w:rPr>
          <w:rFonts w:ascii="Arial" w:hAnsi="Arial" w:cs="Arial"/>
          <w:color w:val="211D1E"/>
          <w:sz w:val="22"/>
          <w:szCs w:val="22"/>
        </w:rPr>
        <w:t xml:space="preserve">B. </w:t>
      </w:r>
      <w:r w:rsidR="008057DB" w:rsidRPr="008057DB">
        <w:rPr>
          <w:rFonts w:ascii="Arial" w:hAnsi="Arial" w:cs="Arial"/>
          <w:color w:val="211D1E"/>
          <w:sz w:val="22"/>
          <w:szCs w:val="22"/>
        </w:rPr>
        <w:t xml:space="preserve">For </w:t>
      </w:r>
    </w:p>
    <w:p w:rsidR="008057DB" w:rsidRPr="008057DB" w:rsidRDefault="00140037" w:rsidP="00EE280A">
      <w:pPr>
        <w:pStyle w:val="Default"/>
        <w:ind w:left="1350" w:hanging="630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color w:val="211D1E"/>
          <w:sz w:val="22"/>
          <w:szCs w:val="22"/>
        </w:rPr>
        <w:t xml:space="preserve">.     </w:t>
      </w:r>
      <w:r w:rsidR="00430E53">
        <w:rPr>
          <w:rFonts w:ascii="Arial" w:hAnsi="Arial" w:cs="Arial"/>
          <w:color w:val="211D1E"/>
          <w:sz w:val="22"/>
          <w:szCs w:val="22"/>
        </w:rPr>
        <w:t xml:space="preserve">C. </w:t>
      </w:r>
      <w:r w:rsidR="008057DB" w:rsidRPr="008057DB">
        <w:rPr>
          <w:rFonts w:ascii="Arial" w:hAnsi="Arial" w:cs="Arial"/>
          <w:color w:val="211D1E"/>
          <w:sz w:val="22"/>
          <w:szCs w:val="22"/>
        </w:rPr>
        <w:t xml:space="preserve">For </w:t>
      </w:r>
    </w:p>
    <w:p w:rsidR="008057DB" w:rsidRPr="008057DB" w:rsidRDefault="00140037" w:rsidP="00EE280A">
      <w:pPr>
        <w:pStyle w:val="Default"/>
        <w:ind w:left="1350" w:hanging="630"/>
        <w:rPr>
          <w:rFonts w:ascii="Arial" w:hAnsi="Arial" w:cs="Arial"/>
          <w:color w:val="211D1E"/>
          <w:sz w:val="22"/>
          <w:szCs w:val="22"/>
        </w:rPr>
      </w:pPr>
      <w:r>
        <w:rPr>
          <w:rFonts w:ascii="Arial" w:hAnsi="Arial" w:cs="Arial"/>
          <w:color w:val="211D1E"/>
          <w:sz w:val="22"/>
          <w:szCs w:val="22"/>
        </w:rPr>
        <w:t xml:space="preserve">.     </w:t>
      </w:r>
      <w:r w:rsidR="00430E53">
        <w:rPr>
          <w:rFonts w:ascii="Arial" w:hAnsi="Arial" w:cs="Arial"/>
          <w:color w:val="211D1E"/>
          <w:sz w:val="22"/>
          <w:szCs w:val="22"/>
        </w:rPr>
        <w:t xml:space="preserve">D. </w:t>
      </w:r>
      <w:r w:rsidR="008057DB" w:rsidRPr="008057DB">
        <w:rPr>
          <w:rFonts w:ascii="Arial" w:hAnsi="Arial" w:cs="Arial"/>
          <w:color w:val="211D1E"/>
          <w:sz w:val="22"/>
          <w:szCs w:val="22"/>
        </w:rPr>
        <w:t xml:space="preserve">Adults </w:t>
      </w:r>
    </w:p>
    <w:p w:rsidR="008057DB" w:rsidRPr="008057DB" w:rsidRDefault="008057DB" w:rsidP="00805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4940" w:rsidRPr="00140037" w:rsidRDefault="009C4940" w:rsidP="00140037">
      <w:pPr>
        <w:pStyle w:val="Default"/>
        <w:rPr>
          <w:rFonts w:ascii="Arial" w:hAnsi="Arial" w:cs="Arial"/>
          <w:sz w:val="22"/>
          <w:szCs w:val="22"/>
        </w:rPr>
      </w:pPr>
      <w:r w:rsidRPr="00140037">
        <w:rPr>
          <w:rFonts w:ascii="Arial" w:hAnsi="Arial" w:cs="Arial"/>
          <w:sz w:val="22"/>
          <w:szCs w:val="22"/>
        </w:rPr>
        <w:t xml:space="preserve">8. </w:t>
      </w:r>
      <w:r w:rsidR="00140037" w:rsidRPr="00140037">
        <w:rPr>
          <w:rFonts w:ascii="Arial" w:hAnsi="Arial" w:cs="Arial"/>
          <w:sz w:val="22"/>
          <w:szCs w:val="22"/>
        </w:rPr>
        <w:t xml:space="preserve"> </w:t>
      </w:r>
      <w:r w:rsidR="00140037" w:rsidRPr="00140037">
        <w:rPr>
          <w:rFonts w:ascii="Arial" w:hAnsi="Arial" w:cs="Arial"/>
          <w:color w:val="211D1E"/>
          <w:sz w:val="22"/>
          <w:szCs w:val="22"/>
        </w:rPr>
        <w:t xml:space="preserve">Like the </w:t>
      </w:r>
    </w:p>
    <w:p w:rsidR="009C4940" w:rsidRPr="00140037" w:rsidRDefault="009C4940" w:rsidP="009C4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5AEF" w:rsidRDefault="007E5AEF" w:rsidP="007E5AEF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True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False .</w:t>
      </w:r>
    </w:p>
    <w:p w:rsidR="009C4940" w:rsidRDefault="009C4940" w:rsidP="009C4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5B" w:rsidRPr="00140037" w:rsidRDefault="009C4940" w:rsidP="00140037">
      <w:pPr>
        <w:pStyle w:val="CM80"/>
        <w:spacing w:after="65"/>
        <w:rPr>
          <w:rFonts w:ascii="Arial" w:hAnsi="Arial" w:cs="Arial"/>
          <w:sz w:val="22"/>
          <w:szCs w:val="22"/>
        </w:rPr>
      </w:pPr>
      <w:r w:rsidRPr="00140037">
        <w:rPr>
          <w:rFonts w:ascii="Arial" w:hAnsi="Arial" w:cs="Arial"/>
          <w:sz w:val="22"/>
          <w:szCs w:val="22"/>
        </w:rPr>
        <w:t xml:space="preserve">9. </w:t>
      </w:r>
      <w:r w:rsidR="0026769F">
        <w:rPr>
          <w:rFonts w:ascii="Arial" w:hAnsi="Arial" w:cs="Arial"/>
          <w:sz w:val="22"/>
          <w:szCs w:val="22"/>
        </w:rPr>
        <w:t xml:space="preserve">The chapter </w:t>
      </w:r>
    </w:p>
    <w:p w:rsidR="009C4940" w:rsidRPr="00140037" w:rsidRDefault="009C4940" w:rsidP="009C49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5AEF" w:rsidRPr="00140037" w:rsidRDefault="007E5AEF" w:rsidP="007E5AEF">
      <w:pPr>
        <w:spacing w:after="0" w:line="240" w:lineRule="auto"/>
        <w:ind w:left="720" w:firstLine="720"/>
        <w:rPr>
          <w:rFonts w:ascii="Arial" w:hAnsi="Arial" w:cs="Arial"/>
        </w:rPr>
      </w:pPr>
      <w:r w:rsidRPr="00140037">
        <w:rPr>
          <w:rFonts w:ascii="Arial" w:hAnsi="Arial" w:cs="Arial"/>
        </w:rPr>
        <w:t>True .</w:t>
      </w:r>
      <w:r w:rsidRPr="00140037">
        <w:rPr>
          <w:rFonts w:ascii="Arial" w:hAnsi="Arial" w:cs="Arial"/>
        </w:rPr>
        <w:tab/>
      </w:r>
      <w:r w:rsidRPr="00140037">
        <w:rPr>
          <w:rFonts w:ascii="Arial" w:hAnsi="Arial" w:cs="Arial"/>
        </w:rPr>
        <w:tab/>
        <w:t>False .</w:t>
      </w:r>
    </w:p>
    <w:p w:rsidR="009C4940" w:rsidRDefault="009C4940" w:rsidP="006A1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99"/>
        </w:rPr>
      </w:pPr>
    </w:p>
    <w:p w:rsidR="0026769F" w:rsidRDefault="008F5118" w:rsidP="0026769F">
      <w:pPr>
        <w:pStyle w:val="CM67"/>
        <w:rPr>
          <w:rFonts w:ascii="Arial" w:hAnsi="Arial" w:cs="Arial"/>
          <w:bCs/>
          <w:sz w:val="22"/>
          <w:szCs w:val="22"/>
        </w:rPr>
      </w:pPr>
      <w:r w:rsidRPr="0026769F">
        <w:rPr>
          <w:rFonts w:ascii="Arial" w:hAnsi="Arial" w:cs="Arial"/>
          <w:sz w:val="22"/>
          <w:szCs w:val="22"/>
        </w:rPr>
        <w:t xml:space="preserve">10. </w:t>
      </w:r>
      <w:r w:rsidR="0026769F">
        <w:rPr>
          <w:rFonts w:ascii="Arial" w:hAnsi="Arial" w:cs="Arial"/>
          <w:sz w:val="22"/>
          <w:szCs w:val="22"/>
        </w:rPr>
        <w:t xml:space="preserve">The </w:t>
      </w:r>
      <w:r w:rsidR="0026769F" w:rsidRPr="0026769F">
        <w:rPr>
          <w:rFonts w:ascii="Arial" w:hAnsi="Arial" w:cs="Arial"/>
          <w:bCs/>
          <w:sz w:val="22"/>
          <w:szCs w:val="22"/>
        </w:rPr>
        <w:t xml:space="preserve">Key </w:t>
      </w:r>
    </w:p>
    <w:p w:rsidR="0026769F" w:rsidRDefault="0026769F" w:rsidP="0026769F">
      <w:pPr>
        <w:pStyle w:val="CM67"/>
        <w:rPr>
          <w:rFonts w:ascii="Arial" w:hAnsi="Arial" w:cs="Arial"/>
          <w:bCs/>
          <w:sz w:val="22"/>
          <w:szCs w:val="22"/>
        </w:rPr>
      </w:pPr>
    </w:p>
    <w:p w:rsidR="0026769F" w:rsidRPr="0026769F" w:rsidRDefault="0026769F" w:rsidP="00430E53">
      <w:pPr>
        <w:pStyle w:val="CM67"/>
        <w:ind w:left="135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    </w:t>
      </w:r>
      <w:r w:rsidR="00430E53">
        <w:rPr>
          <w:rFonts w:ascii="Arial" w:hAnsi="Arial" w:cs="Arial"/>
          <w:sz w:val="22"/>
          <w:szCs w:val="22"/>
        </w:rPr>
        <w:t xml:space="preserve">A. </w:t>
      </w:r>
      <w:r w:rsidRPr="0026769F">
        <w:rPr>
          <w:rFonts w:ascii="Arial" w:hAnsi="Arial" w:cs="Arial"/>
          <w:sz w:val="22"/>
          <w:szCs w:val="22"/>
        </w:rPr>
        <w:t xml:space="preserve">Adults </w:t>
      </w:r>
    </w:p>
    <w:p w:rsidR="0026769F" w:rsidRPr="0026769F" w:rsidRDefault="0026769F" w:rsidP="00430E53">
      <w:pPr>
        <w:autoSpaceDE w:val="0"/>
        <w:autoSpaceDN w:val="0"/>
        <w:adjustRightInd w:val="0"/>
        <w:spacing w:after="0" w:line="240" w:lineRule="auto"/>
        <w:ind w:left="135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B. </w:t>
      </w:r>
      <w:r w:rsidRPr="0026769F">
        <w:rPr>
          <w:rFonts w:ascii="Arial" w:hAnsi="Arial" w:cs="Arial"/>
        </w:rPr>
        <w:t xml:space="preserve">Adults </w:t>
      </w:r>
    </w:p>
    <w:p w:rsidR="0026769F" w:rsidRPr="0026769F" w:rsidRDefault="0026769F" w:rsidP="00430E53">
      <w:pPr>
        <w:autoSpaceDE w:val="0"/>
        <w:autoSpaceDN w:val="0"/>
        <w:adjustRightInd w:val="0"/>
        <w:spacing w:after="0" w:line="240" w:lineRule="auto"/>
        <w:ind w:left="135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C. </w:t>
      </w:r>
      <w:r w:rsidRPr="0026769F">
        <w:rPr>
          <w:rFonts w:ascii="Arial" w:hAnsi="Arial" w:cs="Arial"/>
        </w:rPr>
        <w:t xml:space="preserve">When </w:t>
      </w:r>
    </w:p>
    <w:p w:rsidR="0026769F" w:rsidRPr="0026769F" w:rsidRDefault="0026769F" w:rsidP="00430E53">
      <w:pPr>
        <w:autoSpaceDE w:val="0"/>
        <w:autoSpaceDN w:val="0"/>
        <w:adjustRightInd w:val="0"/>
        <w:spacing w:after="0" w:line="240" w:lineRule="auto"/>
        <w:ind w:left="135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.     </w:t>
      </w:r>
      <w:r w:rsidR="00430E53">
        <w:rPr>
          <w:rFonts w:ascii="Arial" w:hAnsi="Arial" w:cs="Arial"/>
        </w:rPr>
        <w:t xml:space="preserve">D. </w:t>
      </w:r>
      <w:r w:rsidRPr="0026769F">
        <w:rPr>
          <w:rFonts w:ascii="Arial" w:hAnsi="Arial" w:cs="Arial"/>
        </w:rPr>
        <w:t xml:space="preserve">Adults </w:t>
      </w:r>
    </w:p>
    <w:p w:rsidR="0026769F" w:rsidRPr="0026769F" w:rsidRDefault="0026769F" w:rsidP="0026769F">
      <w:pPr>
        <w:spacing w:after="0" w:line="240" w:lineRule="auto"/>
        <w:ind w:left="720"/>
        <w:rPr>
          <w:rFonts w:ascii="Arial" w:hAnsi="Arial" w:cs="Arial"/>
        </w:rPr>
      </w:pPr>
    </w:p>
    <w:p w:rsidR="001E4A3B" w:rsidRDefault="001E4A3B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1BCC" w:rsidRPr="00682B03" w:rsidRDefault="00471BCC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82B03">
        <w:rPr>
          <w:rFonts w:ascii="Arial" w:hAnsi="Arial" w:cs="Arial"/>
          <w:b/>
        </w:rPr>
        <w:t xml:space="preserve">Overall </w:t>
      </w:r>
      <w:r w:rsidR="00E45E58" w:rsidRPr="00682B03">
        <w:rPr>
          <w:rFonts w:ascii="Arial" w:hAnsi="Arial" w:cs="Arial"/>
          <w:b/>
        </w:rPr>
        <w:t>Evaluation</w:t>
      </w:r>
    </w:p>
    <w:p w:rsidR="00E45E58" w:rsidRDefault="00E45E58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5E58" w:rsidRDefault="00E45E58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evaluate this distance learning / self-study course.</w:t>
      </w:r>
    </w:p>
    <w:p w:rsidR="00E45E58" w:rsidRDefault="00E45E58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960"/>
        <w:gridCol w:w="1094"/>
        <w:gridCol w:w="1094"/>
        <w:gridCol w:w="1080"/>
        <w:gridCol w:w="1080"/>
        <w:gridCol w:w="1098"/>
      </w:tblGrid>
      <w:tr w:rsidR="00E45E58" w:rsidTr="00896CCA">
        <w:tc>
          <w:tcPr>
            <w:tcW w:w="3960" w:type="dxa"/>
          </w:tcPr>
          <w:p w:rsidR="00E45E58" w:rsidRP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26604">
              <w:rPr>
                <w:rFonts w:ascii="Arial" w:hAnsi="Arial" w:cs="Arial"/>
                <w:b/>
                <w:sz w:val="20"/>
              </w:rPr>
              <w:t>Strongly agree</w:t>
            </w:r>
          </w:p>
        </w:tc>
        <w:tc>
          <w:tcPr>
            <w:tcW w:w="1094" w:type="dxa"/>
            <w:vAlign w:val="center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26604">
              <w:rPr>
                <w:rFonts w:ascii="Arial" w:hAnsi="Arial" w:cs="Arial"/>
                <w:b/>
                <w:sz w:val="20"/>
              </w:rPr>
              <w:t>Agree</w:t>
            </w:r>
          </w:p>
        </w:tc>
        <w:tc>
          <w:tcPr>
            <w:tcW w:w="1080" w:type="dxa"/>
            <w:vAlign w:val="center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26604">
              <w:rPr>
                <w:rFonts w:ascii="Arial" w:hAnsi="Arial" w:cs="Arial"/>
                <w:b/>
                <w:sz w:val="20"/>
              </w:rPr>
              <w:t>No opinion</w:t>
            </w:r>
          </w:p>
        </w:tc>
        <w:tc>
          <w:tcPr>
            <w:tcW w:w="1080" w:type="dxa"/>
            <w:vAlign w:val="center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26604">
              <w:rPr>
                <w:rFonts w:ascii="Arial" w:hAnsi="Arial" w:cs="Arial"/>
                <w:b/>
                <w:sz w:val="20"/>
              </w:rPr>
              <w:t>Disagree</w:t>
            </w:r>
          </w:p>
        </w:tc>
        <w:tc>
          <w:tcPr>
            <w:tcW w:w="1098" w:type="dxa"/>
            <w:vAlign w:val="center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26604">
              <w:rPr>
                <w:rFonts w:ascii="Arial" w:hAnsi="Arial" w:cs="Arial"/>
                <w:b/>
                <w:sz w:val="20"/>
              </w:rPr>
              <w:t>Strongly disagree</w:t>
            </w: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604">
              <w:rPr>
                <w:rFonts w:ascii="Verdana" w:hAnsi="Verdana" w:cs="Verdana"/>
                <w:szCs w:val="20"/>
              </w:rPr>
              <w:t>Overall, I would rate this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activity positively.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604">
              <w:rPr>
                <w:rFonts w:ascii="Verdana" w:hAnsi="Verdana" w:cs="Verdana"/>
                <w:szCs w:val="20"/>
              </w:rPr>
              <w:t>The activity effectively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targeted my needs.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604">
              <w:rPr>
                <w:rFonts w:ascii="Verdana" w:hAnsi="Verdana" w:cs="Verdana"/>
                <w:szCs w:val="20"/>
              </w:rPr>
              <w:t>The activity was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appropriate for my</w:t>
            </w:r>
            <w:r w:rsidR="00626604">
              <w:rPr>
                <w:rFonts w:ascii="Verdana" w:hAnsi="Verdana" w:cs="Verdana"/>
                <w:szCs w:val="20"/>
              </w:rPr>
              <w:t xml:space="preserve"> </w:t>
            </w:r>
            <w:r w:rsidR="00626604" w:rsidRPr="00626604">
              <w:rPr>
                <w:rFonts w:ascii="Verdana" w:hAnsi="Verdana" w:cs="Verdana"/>
                <w:szCs w:val="20"/>
              </w:rPr>
              <w:t>K</w:t>
            </w:r>
            <w:r w:rsidRPr="00626604">
              <w:rPr>
                <w:rFonts w:ascii="Verdana" w:hAnsi="Verdana" w:cs="Verdana"/>
                <w:szCs w:val="20"/>
              </w:rPr>
              <w:t>nowledge/skill level.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896C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604">
              <w:rPr>
                <w:rFonts w:ascii="Verdana" w:hAnsi="Verdana" w:cs="Verdana"/>
                <w:szCs w:val="20"/>
              </w:rPr>
              <w:t xml:space="preserve">The format (e.g., </w:t>
            </w:r>
            <w:r w:rsidR="00896CCA">
              <w:rPr>
                <w:rFonts w:ascii="Verdana" w:hAnsi="Verdana" w:cs="Verdana"/>
                <w:szCs w:val="20"/>
              </w:rPr>
              <w:t>readings, audio</w:t>
            </w:r>
            <w:r w:rsidRPr="00626604">
              <w:rPr>
                <w:rFonts w:ascii="Verdana" w:hAnsi="Verdana" w:cs="Verdana"/>
                <w:szCs w:val="20"/>
              </w:rPr>
              <w:t xml:space="preserve">) of the </w:t>
            </w:r>
            <w:r w:rsidR="00896CCA">
              <w:rPr>
                <w:rFonts w:ascii="Verdana" w:hAnsi="Verdana" w:cs="Verdana"/>
                <w:szCs w:val="20"/>
              </w:rPr>
              <w:t>course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was effective.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6604">
              <w:rPr>
                <w:rFonts w:ascii="Verdana" w:hAnsi="Verdana" w:cs="Verdana"/>
                <w:szCs w:val="20"/>
              </w:rPr>
              <w:t>The presenter(s)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appropriately addressed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issues of diversity.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  <w:r w:rsidRPr="00626604">
              <w:rPr>
                <w:rFonts w:ascii="Verdana" w:hAnsi="Verdana" w:cs="Verdana"/>
                <w:szCs w:val="20"/>
              </w:rPr>
              <w:t>The activity met my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expectations.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896CCA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  <w:r w:rsidRPr="00626604">
              <w:rPr>
                <w:rFonts w:ascii="Verdana" w:hAnsi="Verdana" w:cs="Verdana"/>
                <w:szCs w:val="20"/>
              </w:rPr>
              <w:t xml:space="preserve">Learning </w:t>
            </w:r>
            <w:r w:rsidR="00896CCA">
              <w:rPr>
                <w:rFonts w:ascii="Verdana" w:hAnsi="Verdana" w:cs="Verdana"/>
                <w:szCs w:val="20"/>
              </w:rPr>
              <w:t>the</w:t>
            </w:r>
            <w:r w:rsidRPr="00626604">
              <w:rPr>
                <w:rFonts w:ascii="Verdana" w:hAnsi="Verdana" w:cs="Verdana"/>
                <w:szCs w:val="20"/>
              </w:rPr>
              <w:t xml:space="preserve"> content will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positively impact how I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="00896CCA">
              <w:rPr>
                <w:rFonts w:ascii="Verdana" w:hAnsi="Verdana" w:cs="Verdana"/>
                <w:szCs w:val="20"/>
              </w:rPr>
              <w:t>work</w:t>
            </w:r>
            <w:r w:rsidRPr="00626604">
              <w:rPr>
                <w:rFonts w:ascii="Verdana" w:hAnsi="Verdana" w:cs="Verdana"/>
                <w:szCs w:val="20"/>
              </w:rPr>
              <w:t>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45E58" w:rsidTr="00896CCA">
        <w:tc>
          <w:tcPr>
            <w:tcW w:w="3960" w:type="dxa"/>
          </w:tcPr>
          <w:p w:rsidR="00E45E58" w:rsidRPr="00626604" w:rsidRDefault="00E45E58" w:rsidP="00626604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  <w:r w:rsidRPr="00626604">
              <w:rPr>
                <w:rFonts w:ascii="Verdana" w:hAnsi="Verdana" w:cs="Verdana"/>
                <w:szCs w:val="20"/>
              </w:rPr>
              <w:t>I would recommend this</w:t>
            </w:r>
            <w:r w:rsidR="00626604" w:rsidRPr="00626604">
              <w:rPr>
                <w:rFonts w:ascii="Verdana" w:hAnsi="Verdana" w:cs="Verdana"/>
                <w:szCs w:val="20"/>
              </w:rPr>
              <w:t xml:space="preserve"> </w:t>
            </w:r>
            <w:r w:rsidRPr="00626604">
              <w:rPr>
                <w:rFonts w:ascii="Verdana" w:hAnsi="Verdana" w:cs="Verdana"/>
                <w:szCs w:val="20"/>
              </w:rPr>
              <w:t>activity to a colleague.</w:t>
            </w: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45E58" w:rsidRDefault="00E45E58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6604" w:rsidRDefault="00626604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well did the course meet the following learning objectives?</w:t>
      </w:r>
    </w:p>
    <w:p w:rsidR="00626604" w:rsidRDefault="00626604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960"/>
        <w:gridCol w:w="1094"/>
        <w:gridCol w:w="1094"/>
        <w:gridCol w:w="1080"/>
        <w:gridCol w:w="1080"/>
        <w:gridCol w:w="1098"/>
      </w:tblGrid>
      <w:tr w:rsidR="00626604" w:rsidTr="00896CCA">
        <w:tc>
          <w:tcPr>
            <w:tcW w:w="3960" w:type="dxa"/>
          </w:tcPr>
          <w:p w:rsidR="00626604" w:rsidRPr="00E45E58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626604" w:rsidRPr="00626604" w:rsidRDefault="00626604" w:rsidP="00B9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at all met</w:t>
            </w:r>
          </w:p>
        </w:tc>
        <w:tc>
          <w:tcPr>
            <w:tcW w:w="1094" w:type="dxa"/>
            <w:vAlign w:val="center"/>
          </w:tcPr>
          <w:p w:rsidR="00626604" w:rsidRPr="00626604" w:rsidRDefault="00626604" w:rsidP="00B9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very well</w:t>
            </w:r>
          </w:p>
        </w:tc>
        <w:tc>
          <w:tcPr>
            <w:tcW w:w="1080" w:type="dxa"/>
            <w:vAlign w:val="center"/>
          </w:tcPr>
          <w:p w:rsidR="00626604" w:rsidRPr="00626604" w:rsidRDefault="00626604" w:rsidP="00B9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Adequately met</w:t>
            </w:r>
          </w:p>
        </w:tc>
        <w:tc>
          <w:tcPr>
            <w:tcW w:w="1080" w:type="dxa"/>
            <w:vAlign w:val="center"/>
          </w:tcPr>
          <w:p w:rsidR="00626604" w:rsidRPr="00626604" w:rsidRDefault="00626604" w:rsidP="00B9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Very well</w:t>
            </w:r>
          </w:p>
        </w:tc>
        <w:tc>
          <w:tcPr>
            <w:tcW w:w="1098" w:type="dxa"/>
            <w:vAlign w:val="center"/>
          </w:tcPr>
          <w:p w:rsidR="00626604" w:rsidRPr="00626604" w:rsidRDefault="00626604" w:rsidP="00B901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82B03">
              <w:rPr>
                <w:rFonts w:ascii="Arial" w:hAnsi="Arial" w:cs="Arial"/>
                <w:b/>
                <w:sz w:val="18"/>
                <w:szCs w:val="19"/>
              </w:rPr>
              <w:t>Extremely</w:t>
            </w:r>
            <w:r>
              <w:rPr>
                <w:rFonts w:ascii="Arial" w:hAnsi="Arial" w:cs="Arial"/>
                <w:b/>
                <w:sz w:val="20"/>
              </w:rPr>
              <w:t xml:space="preserve"> well</w:t>
            </w:r>
          </w:p>
        </w:tc>
      </w:tr>
      <w:tr w:rsidR="00626604" w:rsidTr="00896CCA">
        <w:tc>
          <w:tcPr>
            <w:tcW w:w="3960" w:type="dxa"/>
          </w:tcPr>
          <w:p w:rsidR="00626604" w:rsidRPr="00D308B9" w:rsidRDefault="00682B03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8B9">
              <w:rPr>
                <w:rFonts w:ascii="Arial" w:hAnsi="Arial" w:cs="Arial"/>
                <w:szCs w:val="20"/>
              </w:rPr>
              <w:t>Define definitions and key concepts of social marketing.</w:t>
            </w:r>
          </w:p>
        </w:tc>
        <w:tc>
          <w:tcPr>
            <w:tcW w:w="1094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6604" w:rsidTr="00896CCA">
        <w:tc>
          <w:tcPr>
            <w:tcW w:w="3960" w:type="dxa"/>
          </w:tcPr>
          <w:p w:rsidR="00626604" w:rsidRPr="00D308B9" w:rsidRDefault="00682B03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8B9">
              <w:rPr>
                <w:rFonts w:ascii="Arial" w:hAnsi="Arial" w:cs="Arial"/>
                <w:szCs w:val="20"/>
              </w:rPr>
              <w:t>Describe how a manager can help staff conduct social marketing process.</w:t>
            </w:r>
          </w:p>
        </w:tc>
        <w:tc>
          <w:tcPr>
            <w:tcW w:w="1094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6604" w:rsidTr="00896CCA">
        <w:tc>
          <w:tcPr>
            <w:tcW w:w="3960" w:type="dxa"/>
          </w:tcPr>
          <w:p w:rsidR="00626604" w:rsidRPr="00D308B9" w:rsidRDefault="00682B03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8B9">
              <w:rPr>
                <w:rFonts w:ascii="Arial" w:hAnsi="Arial" w:cs="Arial"/>
                <w:szCs w:val="20"/>
              </w:rPr>
              <w:t>Explain upstream social marketing.</w:t>
            </w:r>
          </w:p>
        </w:tc>
        <w:tc>
          <w:tcPr>
            <w:tcW w:w="1094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626604" w:rsidRDefault="00626604" w:rsidP="00B901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26604" w:rsidRDefault="00626604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3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you change the way you practice as a result of the course?</w:t>
      </w:r>
    </w:p>
    <w:p w:rsidR="00682B03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3" w:rsidRPr="00140037" w:rsidRDefault="00682B03" w:rsidP="00682B03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Yes</w:t>
      </w:r>
      <w:r w:rsidRPr="00140037">
        <w:rPr>
          <w:rFonts w:ascii="Arial" w:hAnsi="Arial" w:cs="Arial"/>
        </w:rPr>
        <w:t xml:space="preserve"> .</w:t>
      </w:r>
      <w:r w:rsidRPr="00140037">
        <w:rPr>
          <w:rFonts w:ascii="Arial" w:hAnsi="Arial" w:cs="Arial"/>
        </w:rPr>
        <w:tab/>
      </w:r>
      <w:r w:rsidRPr="00140037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Pr="00140037">
        <w:rPr>
          <w:rFonts w:ascii="Arial" w:hAnsi="Arial" w:cs="Arial"/>
        </w:rPr>
        <w:t xml:space="preserve"> .</w:t>
      </w:r>
    </w:p>
    <w:p w:rsidR="00682B03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3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yes, please describe how or what you will do your work differently.</w:t>
      </w:r>
    </w:p>
    <w:p w:rsidR="00682B03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3" w:rsidRDefault="005F2D8B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4.7pt;height:99.4pt;mso-position-horizontal-relative:char;mso-position-vertical-relative:line;mso-width-relative:margin;mso-height-relative:margin">
            <v:textbox>
              <w:txbxContent>
                <w:p w:rsidR="00682B03" w:rsidRDefault="00682B03" w:rsidP="00682B0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Type here</w:t>
                  </w:r>
                </w:p>
                <w:p w:rsidR="00682B03" w:rsidRDefault="00682B03" w:rsidP="00682B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682B03" w:rsidRPr="00682B03" w:rsidRDefault="00682B03" w:rsidP="00682B03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82B03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3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give comments and suggestions to improve the course.</w:t>
      </w:r>
    </w:p>
    <w:p w:rsidR="00896CCA" w:rsidRDefault="00896CCA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B03" w:rsidRDefault="005F2D8B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26" type="#_x0000_t202" style="width:484.7pt;height:99.4pt;mso-position-horizontal-relative:char;mso-position-vertical-relative:line;mso-width-relative:margin;mso-height-relative:margin">
            <v:textbox>
              <w:txbxContent>
                <w:p w:rsidR="00682B03" w:rsidRDefault="00682B03" w:rsidP="00682B0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Type here</w:t>
                  </w:r>
                </w:p>
                <w:p w:rsidR="00682B03" w:rsidRDefault="00682B03" w:rsidP="00682B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682B03" w:rsidRPr="00682B03" w:rsidRDefault="00682B03" w:rsidP="00682B03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82B03" w:rsidRPr="006C36DE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36DE" w:rsidRDefault="006C36DE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C36DE" w:rsidRDefault="006C36DE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C36DE" w:rsidRDefault="006C36DE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C36DE" w:rsidRDefault="006C36DE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87A89" w:rsidRPr="00EF413D" w:rsidRDefault="00EF413D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F413D">
        <w:rPr>
          <w:rFonts w:ascii="Arial" w:hAnsi="Arial" w:cs="Arial"/>
          <w:b/>
          <w:sz w:val="28"/>
        </w:rPr>
        <w:t>Please g</w:t>
      </w:r>
      <w:r w:rsidR="008752E5" w:rsidRPr="00EF413D">
        <w:rPr>
          <w:rFonts w:ascii="Arial" w:hAnsi="Arial" w:cs="Arial"/>
          <w:b/>
          <w:sz w:val="28"/>
        </w:rPr>
        <w:t>o to next page for your score</w:t>
      </w:r>
      <w:r w:rsidRPr="00EF413D">
        <w:rPr>
          <w:rFonts w:ascii="Arial" w:hAnsi="Arial" w:cs="Arial"/>
          <w:b/>
          <w:sz w:val="28"/>
        </w:rPr>
        <w:t xml:space="preserve"> and </w:t>
      </w:r>
      <w:r w:rsidR="008752E5" w:rsidRPr="00EF413D">
        <w:rPr>
          <w:rFonts w:ascii="Arial" w:hAnsi="Arial" w:cs="Arial"/>
          <w:b/>
          <w:sz w:val="28"/>
        </w:rPr>
        <w:t>instructions for submitting test responses.</w:t>
      </w:r>
    </w:p>
    <w:p w:rsidR="00EB4C62" w:rsidRDefault="00EB4C6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 w:type="page"/>
      </w:r>
    </w:p>
    <w:p w:rsidR="00B84649" w:rsidRPr="00EB4C62" w:rsidRDefault="001749B0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B4C62">
        <w:rPr>
          <w:rFonts w:ascii="Arial" w:hAnsi="Arial" w:cs="Arial"/>
          <w:b/>
        </w:rPr>
        <w:lastRenderedPageBreak/>
        <w:t xml:space="preserve">Thank you for completing the test. </w:t>
      </w:r>
    </w:p>
    <w:p w:rsidR="00653DC7" w:rsidRPr="00EB4C62" w:rsidRDefault="00653DC7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4649" w:rsidRPr="00EB4C62" w:rsidRDefault="00B84649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>Here is your total score</w:t>
      </w:r>
      <w:r w:rsidR="00653DC7" w:rsidRPr="00EB4C62">
        <w:rPr>
          <w:rFonts w:ascii="Arial" w:hAnsi="Arial" w:cs="Arial"/>
        </w:rPr>
        <w:t xml:space="preserve"> (you can return to the questions and change answers)</w:t>
      </w:r>
      <w:r w:rsidRPr="00EB4C62">
        <w:rPr>
          <w:rFonts w:ascii="Arial" w:hAnsi="Arial" w:cs="Arial"/>
        </w:rPr>
        <w:t xml:space="preserve">: </w:t>
      </w:r>
    </w:p>
    <w:p w:rsidR="00B84649" w:rsidRPr="00EB4C62" w:rsidRDefault="00B84649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3DC7" w:rsidRPr="00EB4C62" w:rsidRDefault="007C20B9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hAnsi="Arial" w:cs="Arial"/>
        </w:rPr>
        <w:t>Be sure to save this file with answers to your computer.</w:t>
      </w:r>
      <w:r w:rsidR="00F02DCC" w:rsidRPr="00EB4C62">
        <w:rPr>
          <w:rFonts w:ascii="Arial" w:hAnsi="Arial" w:cs="Arial"/>
        </w:rPr>
        <w:t xml:space="preserve"> </w:t>
      </w:r>
      <w:r w:rsidR="00B84649" w:rsidRPr="00EB4C62">
        <w:rPr>
          <w:rFonts w:ascii="Arial" w:hAnsi="Arial" w:cs="Arial"/>
          <w:b/>
        </w:rPr>
        <w:t>Now</w:t>
      </w:r>
      <w:r w:rsidR="00B84649" w:rsidRPr="00EB4C62">
        <w:rPr>
          <w:rFonts w:ascii="Arial" w:hAnsi="Arial" w:cs="Arial"/>
        </w:rPr>
        <w:t xml:space="preserve"> you will need to </w:t>
      </w:r>
      <w:r w:rsidR="00653DC7" w:rsidRPr="00EB4C62">
        <w:rPr>
          <w:rFonts w:ascii="Arial" w:hAnsi="Arial" w:cs="Arial"/>
          <w:b/>
        </w:rPr>
        <w:t>s</w:t>
      </w:r>
      <w:r w:rsidR="00B84649" w:rsidRPr="00EB4C62">
        <w:rPr>
          <w:rFonts w:ascii="Arial" w:hAnsi="Arial" w:cs="Arial"/>
          <w:b/>
        </w:rPr>
        <w:t>ubmit</w:t>
      </w:r>
      <w:r w:rsidR="00B84649" w:rsidRPr="00EB4C62">
        <w:rPr>
          <w:rFonts w:ascii="Arial" w:hAnsi="Arial" w:cs="Arial"/>
        </w:rPr>
        <w:t xml:space="preserve"> your answers to get credit for successfully passing the course</w:t>
      </w:r>
      <w:r w:rsidR="00653DC7" w:rsidRPr="00EB4C62">
        <w:rPr>
          <w:rFonts w:ascii="Arial" w:hAnsi="Arial" w:cs="Arial"/>
        </w:rPr>
        <w:t xml:space="preserve">. The </w:t>
      </w:r>
      <w:r w:rsidR="00B84649" w:rsidRPr="00EB4C62">
        <w:rPr>
          <w:rFonts w:ascii="Arial" w:eastAsia="Times New Roman" w:hAnsi="Arial" w:cs="Arial"/>
        </w:rPr>
        <w:t>Submit button is in the upper corner of the wi</w:t>
      </w:r>
      <w:r w:rsidR="00653DC7" w:rsidRPr="00EB4C62">
        <w:rPr>
          <w:rFonts w:ascii="Arial" w:eastAsia="Times New Roman" w:hAnsi="Arial" w:cs="Arial"/>
        </w:rPr>
        <w:t>ndow in which the form is open.</w:t>
      </w:r>
    </w:p>
    <w:p w:rsidR="00653DC7" w:rsidRPr="00EB4C62" w:rsidRDefault="00653DC7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84649" w:rsidRPr="00EB4C62" w:rsidRDefault="00B84649" w:rsidP="001445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eastAsia="Times New Roman" w:hAnsi="Arial" w:cs="Arial"/>
        </w:rPr>
        <w:t xml:space="preserve"> </w:t>
      </w:r>
      <w:r w:rsidR="00266C2D" w:rsidRPr="00EB4C62">
        <w:rPr>
          <w:rFonts w:ascii="Arial" w:eastAsia="Times New Roman" w:hAnsi="Arial" w:cs="Arial"/>
          <w:b/>
        </w:rPr>
        <w:t>“SUBMIT” INSTRUCTIONS</w:t>
      </w:r>
      <w:r w:rsidR="00266C2D" w:rsidRPr="00EB4C62">
        <w:rPr>
          <w:rFonts w:ascii="Arial" w:eastAsia="Times New Roman" w:hAnsi="Arial" w:cs="Arial"/>
        </w:rPr>
        <w:t xml:space="preserve"> –</w:t>
      </w:r>
      <w:r w:rsidRPr="00EB4C62">
        <w:rPr>
          <w:rFonts w:ascii="Arial" w:eastAsia="Times New Roman" w:hAnsi="Arial" w:cs="Arial"/>
        </w:rPr>
        <w:t xml:space="preserve"> </w:t>
      </w:r>
      <w:r w:rsidR="00266C2D" w:rsidRPr="00EB4C62">
        <w:rPr>
          <w:rFonts w:ascii="Arial" w:eastAsia="Times New Roman" w:hAnsi="Arial" w:cs="Arial"/>
        </w:rPr>
        <w:t xml:space="preserve">It depends on your email program. </w:t>
      </w:r>
      <w:r w:rsidRPr="00EB4C62">
        <w:rPr>
          <w:rFonts w:ascii="Arial" w:eastAsia="Times New Roman" w:hAnsi="Arial" w:cs="Arial"/>
        </w:rPr>
        <w:t xml:space="preserve">If you use Microsoft Outlook </w:t>
      </w:r>
      <w:r w:rsidR="00653DC7" w:rsidRPr="00EB4C62">
        <w:rPr>
          <w:rFonts w:ascii="Arial" w:eastAsia="Times New Roman" w:hAnsi="Arial" w:cs="Arial"/>
        </w:rPr>
        <w:t xml:space="preserve">as your email program </w:t>
      </w:r>
      <w:r w:rsidRPr="00EB4C62">
        <w:rPr>
          <w:rFonts w:ascii="Arial" w:eastAsia="Times New Roman" w:hAnsi="Arial" w:cs="Arial"/>
        </w:rPr>
        <w:t>the form data should be sent automatically</w:t>
      </w:r>
      <w:r w:rsidR="001445B0" w:rsidRPr="00EB4C62">
        <w:rPr>
          <w:rFonts w:ascii="Arial" w:eastAsia="Times New Roman" w:hAnsi="Arial" w:cs="Arial"/>
        </w:rPr>
        <w:t xml:space="preserve"> when you click the “Submit” button</w:t>
      </w:r>
      <w:r w:rsidRPr="00EB4C62">
        <w:rPr>
          <w:rFonts w:ascii="Arial" w:eastAsia="Times New Roman" w:hAnsi="Arial" w:cs="Arial"/>
        </w:rPr>
        <w:t>. If</w:t>
      </w:r>
      <w:r w:rsidR="00653DC7" w:rsidRPr="00EB4C62">
        <w:rPr>
          <w:rFonts w:ascii="Arial" w:eastAsia="Times New Roman" w:hAnsi="Arial" w:cs="Arial"/>
        </w:rPr>
        <w:t>, however,</w:t>
      </w:r>
      <w:r w:rsidRPr="00EB4C62">
        <w:rPr>
          <w:rFonts w:ascii="Arial" w:eastAsia="Times New Roman" w:hAnsi="Arial" w:cs="Arial"/>
        </w:rPr>
        <w:t xml:space="preserve"> you use another email </w:t>
      </w:r>
      <w:r w:rsidR="00653DC7" w:rsidRPr="00EB4C62">
        <w:rPr>
          <w:rFonts w:ascii="Arial" w:eastAsia="Times New Roman" w:hAnsi="Arial" w:cs="Arial"/>
        </w:rPr>
        <w:t xml:space="preserve">program such as gmail or yahoo </w:t>
      </w:r>
      <w:r w:rsidRPr="00EB4C62">
        <w:rPr>
          <w:rFonts w:ascii="Arial" w:eastAsia="Times New Roman" w:hAnsi="Arial" w:cs="Arial"/>
        </w:rPr>
        <w:t>you would have to save the pdf form to your computer then atta</w:t>
      </w:r>
      <w:r w:rsidR="00653DC7" w:rsidRPr="00EB4C62">
        <w:rPr>
          <w:rFonts w:ascii="Arial" w:eastAsia="Times New Roman" w:hAnsi="Arial" w:cs="Arial"/>
        </w:rPr>
        <w:t xml:space="preserve">ch it to an email to </w:t>
      </w:r>
      <w:hyperlink r:id="rId7" w:history="1">
        <w:r w:rsidR="001445B0" w:rsidRPr="00EB4C62">
          <w:rPr>
            <w:rStyle w:val="Hyperlink"/>
            <w:rFonts w:ascii="Arial" w:eastAsia="Times New Roman" w:hAnsi="Arial" w:cs="Arial"/>
          </w:rPr>
          <w:t>ce@healthedpartners.org</w:t>
        </w:r>
      </w:hyperlink>
      <w:r w:rsidRPr="00EB4C62">
        <w:rPr>
          <w:rFonts w:ascii="Arial" w:eastAsia="Times New Roman" w:hAnsi="Arial" w:cs="Arial"/>
        </w:rPr>
        <w:t>.</w:t>
      </w:r>
      <w:r w:rsidR="001445B0" w:rsidRPr="00EB4C62">
        <w:rPr>
          <w:rFonts w:ascii="Arial" w:eastAsia="Times New Roman" w:hAnsi="Arial" w:cs="Arial"/>
        </w:rPr>
        <w:t xml:space="preserve"> </w:t>
      </w:r>
      <w:r w:rsidRPr="00EB4C62">
        <w:rPr>
          <w:rFonts w:ascii="Arial" w:eastAsia="Times New Roman" w:hAnsi="Arial" w:cs="Arial"/>
        </w:rPr>
        <w:t>Here is a dialogue box to look for immediately after clicking the submit button that should be in the upper right corner of the window where the test is open.</w:t>
      </w:r>
    </w:p>
    <w:p w:rsidR="00B84649" w:rsidRPr="00EB4C62" w:rsidRDefault="00B84649" w:rsidP="00B84649">
      <w:pPr>
        <w:spacing w:after="0" w:line="240" w:lineRule="auto"/>
        <w:rPr>
          <w:rFonts w:ascii="Arial" w:eastAsia="Times New Roman" w:hAnsi="Arial" w:cs="Arial"/>
        </w:rPr>
      </w:pPr>
    </w:p>
    <w:p w:rsidR="00B84649" w:rsidRPr="00EB4C62" w:rsidRDefault="00B84649" w:rsidP="00B84649">
      <w:pPr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eastAsia="Times New Roman" w:hAnsi="Arial" w:cs="Arial"/>
          <w:noProof/>
        </w:rPr>
        <w:drawing>
          <wp:inline distT="0" distB="0" distL="0" distR="0">
            <wp:extent cx="3953182" cy="3049720"/>
            <wp:effectExtent l="19050" t="0" r="921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20" cy="30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49" w:rsidRPr="00EB4C62" w:rsidRDefault="00B84649" w:rsidP="00B8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3DC7" w:rsidRPr="00EB4C62" w:rsidRDefault="00653DC7" w:rsidP="0065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  <w:b/>
          <w:bCs/>
        </w:rPr>
        <w:t xml:space="preserve">Course Evaluation </w:t>
      </w:r>
      <w:r w:rsidRPr="00EB4C62">
        <w:rPr>
          <w:rFonts w:ascii="Arial" w:hAnsi="Arial" w:cs="Arial"/>
        </w:rPr>
        <w:t>- Remember to complete the course evaluation. The link to the evaluation is on</w:t>
      </w:r>
      <w:r w:rsidR="00F02DCC" w:rsidRPr="00EB4C62">
        <w:rPr>
          <w:rFonts w:ascii="Arial" w:hAnsi="Arial" w:cs="Arial"/>
        </w:rPr>
        <w:t xml:space="preserve"> the 1st page of the Study Guide and www.</w:t>
      </w:r>
      <w:r w:rsidRPr="00EB4C62">
        <w:rPr>
          <w:rFonts w:ascii="Arial" w:hAnsi="Arial" w:cs="Arial"/>
        </w:rPr>
        <w:t>.</w:t>
      </w:r>
    </w:p>
    <w:p w:rsidR="00653DC7" w:rsidRPr="00EB4C62" w:rsidRDefault="00653DC7" w:rsidP="00653DC7">
      <w:pPr>
        <w:spacing w:after="0" w:line="240" w:lineRule="auto"/>
        <w:rPr>
          <w:rFonts w:ascii="Arial" w:eastAsia="Times New Roman" w:hAnsi="Arial" w:cs="Arial"/>
        </w:rPr>
      </w:pPr>
    </w:p>
    <w:p w:rsidR="00B84649" w:rsidRPr="00EB4C62" w:rsidRDefault="00B84649" w:rsidP="00EB4C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hAnsi="Arial" w:cs="Arial"/>
        </w:rPr>
        <w:t xml:space="preserve">If you have any questions or would like to provide comments please send them or call me using the contact information below. </w:t>
      </w:r>
      <w:r w:rsidRPr="00EB4C62">
        <w:rPr>
          <w:rFonts w:ascii="Arial" w:eastAsia="Times New Roman" w:hAnsi="Arial" w:cs="Arial"/>
        </w:rPr>
        <w:t>Feel free to ask questions or get additional help from me.</w:t>
      </w:r>
    </w:p>
    <w:p w:rsidR="00554567" w:rsidRPr="00EB4C62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83820</wp:posOffset>
            </wp:positionV>
            <wp:extent cx="2016125" cy="746760"/>
            <wp:effectExtent l="19050" t="0" r="3175" b="0"/>
            <wp:wrapNone/>
            <wp:docPr id="1" name="Picture 0" descr="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.jpg"/>
                    <pic:cNvPicPr/>
                  </pic:nvPicPr>
                  <pic:blipFill>
                    <a:blip r:embed="rId9" cstate="print"/>
                    <a:srcRect r="1953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>Jim Grizzell, MBA, MA, CHES, ACSM-HFS, FACHA</w:t>
      </w:r>
    </w:p>
    <w:p w:rsidR="00340BC1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E - </w:t>
      </w:r>
      <w:hyperlink r:id="rId10" w:history="1">
        <w:r w:rsidR="00340BC1" w:rsidRPr="00EB4C62">
          <w:rPr>
            <w:rStyle w:val="Hyperlink"/>
            <w:rFonts w:ascii="Arial" w:hAnsi="Arial" w:cs="Arial"/>
          </w:rPr>
          <w:t>jim@healthedpartners.org</w:t>
        </w:r>
      </w:hyperlink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>C - 909-856-3350</w:t>
      </w:r>
    </w:p>
    <w:p w:rsidR="00430E53" w:rsidRPr="00EB4C62" w:rsidRDefault="00430E53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W – </w:t>
      </w:r>
      <w:hyperlink r:id="rId11" w:history="1">
        <w:r w:rsidRPr="00EB4C62">
          <w:rPr>
            <w:rStyle w:val="Hyperlink"/>
            <w:rFonts w:ascii="Arial" w:hAnsi="Arial" w:cs="Arial"/>
          </w:rPr>
          <w:t>www.healthedpartners.org</w:t>
        </w:r>
      </w:hyperlink>
      <w:r w:rsidRPr="00EB4C62">
        <w:rPr>
          <w:rFonts w:ascii="Arial" w:hAnsi="Arial" w:cs="Arial"/>
        </w:rPr>
        <w:t xml:space="preserve"> </w:t>
      </w:r>
    </w:p>
    <w:p w:rsidR="00430E53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W - </w:t>
      </w:r>
      <w:hyperlink r:id="rId12" w:history="1">
        <w:r w:rsidR="00EE280A" w:rsidRPr="00EB4C62">
          <w:rPr>
            <w:rStyle w:val="Hyperlink"/>
            <w:rFonts w:ascii="Arial" w:hAnsi="Arial" w:cs="Arial"/>
          </w:rPr>
          <w:t>www.csupomona.edu/~jvgrizzell</w:t>
        </w:r>
      </w:hyperlink>
      <w:r w:rsidRPr="00EB4C62">
        <w:rPr>
          <w:rFonts w:ascii="Arial" w:hAnsi="Arial" w:cs="Arial"/>
        </w:rPr>
        <w:t>,</w:t>
      </w:r>
      <w:r w:rsidR="00EE280A" w:rsidRPr="00EB4C62">
        <w:rPr>
          <w:rFonts w:ascii="Arial" w:hAnsi="Arial" w:cs="Arial"/>
        </w:rPr>
        <w:t xml:space="preserve"> </w:t>
      </w:r>
      <w:hyperlink r:id="rId13" w:history="1">
        <w:r w:rsidR="00430E53" w:rsidRPr="00EB4C62">
          <w:rPr>
            <w:rStyle w:val="Hyperlink"/>
            <w:rFonts w:ascii="Arial" w:hAnsi="Arial" w:cs="Arial"/>
          </w:rPr>
          <w:t>https://experts.csupomona.edu/expert.asp?id=120</w:t>
        </w:r>
      </w:hyperlink>
      <w:r w:rsidR="00430E53" w:rsidRPr="00EB4C62">
        <w:rPr>
          <w:rFonts w:ascii="Arial" w:hAnsi="Arial" w:cs="Arial"/>
        </w:rPr>
        <w:t xml:space="preserve"> </w:t>
      </w:r>
    </w:p>
    <w:p w:rsidR="00EB4C62" w:rsidRPr="00EB4C62" w:rsidRDefault="00EB4C62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F02DCC" w:rsidRPr="00EF413D" w:rsidRDefault="00F02DCC" w:rsidP="00F02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413D">
        <w:rPr>
          <w:rFonts w:ascii="Arial" w:hAnsi="Arial" w:cs="Arial"/>
        </w:rPr>
        <w:t>Correct answers are on the next page.</w:t>
      </w:r>
    </w:p>
    <w:p w:rsidR="00430E53" w:rsidRPr="00F02DCC" w:rsidRDefault="00F02DCC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F02DCC">
        <w:rPr>
          <w:rFonts w:ascii="Arial" w:hAnsi="Arial" w:cs="Arial"/>
          <w:b/>
          <w:szCs w:val="20"/>
        </w:rPr>
        <w:lastRenderedPageBreak/>
        <w:t>Correct Answers</w:t>
      </w:r>
    </w:p>
    <w:p w:rsidR="00EE280A" w:rsidRDefault="00EE280A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30E53" w:rsidRDefault="00430E53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7C20B9">
        <w:rPr>
          <w:rFonts w:ascii="Arial" w:hAnsi="Arial" w:cs="Arial"/>
        </w:rPr>
        <w:t xml:space="preserve">is correct. </w:t>
      </w:r>
      <w:r w:rsidR="00EE280A">
        <w:rPr>
          <w:rFonts w:ascii="Arial" w:hAnsi="Arial" w:cs="Arial"/>
        </w:rPr>
        <w:t xml:space="preserve">Percentages for </w:t>
      </w:r>
      <w:r>
        <w:rPr>
          <w:rFonts w:ascii="Arial" w:hAnsi="Arial" w:cs="Arial"/>
        </w:rPr>
        <w:t>B are for women. C has the percents for people with</w:t>
      </w:r>
      <w:r w:rsidR="00EB4C62">
        <w:rPr>
          <w:rFonts w:ascii="Arial" w:hAnsi="Arial" w:cs="Arial"/>
        </w:rPr>
        <w:t>out a</w:t>
      </w:r>
      <w:r>
        <w:rPr>
          <w:rFonts w:ascii="Arial" w:hAnsi="Arial" w:cs="Arial"/>
        </w:rPr>
        <w:t xml:space="preserve"> high school diploma</w:t>
      </w:r>
    </w:p>
    <w:p w:rsidR="00430E53" w:rsidRDefault="00430E53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430E53" w:rsidRDefault="00430E53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are correct. Each worth 0.11%.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are correct. Each is worth 0.333%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are correct. Each is worth 0.25%.</w:t>
      </w:r>
    </w:p>
    <w:p w:rsidR="00430E53" w:rsidRPr="00EE280A" w:rsidRDefault="00EE280A" w:rsidP="00EE28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EE280A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are correct. Each is worth 0.25%.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are correct. Each is worth 0.2%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430E53" w:rsidRPr="00430E53" w:rsidRDefault="00EE280A" w:rsidP="00430E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sectPr w:rsidR="00430E53" w:rsidRPr="00430E53" w:rsidSect="0055633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E0" w:rsidRDefault="00146BE0" w:rsidP="00AE218B">
      <w:pPr>
        <w:spacing w:after="0" w:line="240" w:lineRule="auto"/>
      </w:pPr>
      <w:r>
        <w:separator/>
      </w:r>
    </w:p>
  </w:endnote>
  <w:endnote w:type="continuationSeparator" w:id="0">
    <w:p w:rsidR="00146BE0" w:rsidRDefault="00146BE0" w:rsidP="00AE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Serif">
    <w:altName w:val="Roti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miSans ExtraBold">
    <w:altName w:val="RotisSemi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">
    <w:altName w:val="RotisSemi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8B" w:rsidRPr="000C0437" w:rsidRDefault="00871B9D" w:rsidP="00871B9D">
    <w:pPr>
      <w:pStyle w:val="Footer"/>
      <w:tabs>
        <w:tab w:val="clear" w:pos="4680"/>
        <w:tab w:val="clear" w:pos="9360"/>
      </w:tabs>
      <w:jc w:val="center"/>
      <w:rPr>
        <w:sz w:val="18"/>
      </w:rPr>
    </w:pPr>
    <w:r w:rsidRPr="000C0437">
      <w:rPr>
        <w:sz w:val="20"/>
      </w:rPr>
      <w:t>N</w:t>
    </w:r>
    <w:r w:rsidR="001A0DE3" w:rsidRPr="000C0437">
      <w:rPr>
        <w:sz w:val="20"/>
      </w:rPr>
      <w:t>ational Commission on Health Education Credentialing</w:t>
    </w:r>
    <w:r w:rsidRPr="000C0437">
      <w:rPr>
        <w:sz w:val="20"/>
      </w:rPr>
      <w:t xml:space="preserve"> </w:t>
    </w:r>
    <w:r w:rsidR="001A0DE3" w:rsidRPr="000C0437">
      <w:rPr>
        <w:noProof/>
        <w:sz w:val="20"/>
      </w:rPr>
      <w:drawing>
        <wp:inline distT="0" distB="0" distL="0" distR="0">
          <wp:extent cx="184141" cy="182880"/>
          <wp:effectExtent l="19050" t="0" r="6359" b="0"/>
          <wp:docPr id="3" name="Picture 16" descr="che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s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77" cy="186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0DE3" w:rsidRPr="000C0437">
      <w:rPr>
        <w:sz w:val="20"/>
      </w:rPr>
      <w:t xml:space="preserve"> </w:t>
    </w:r>
    <w:r w:rsidR="00AE218B" w:rsidRPr="000C0437">
      <w:rPr>
        <w:sz w:val="20"/>
      </w:rPr>
      <w:t>Multiple Event Provider # MEP3305</w:t>
    </w:r>
    <w:r w:rsidR="001A0DE3" w:rsidRPr="000C0437"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E0" w:rsidRDefault="00146BE0" w:rsidP="00AE218B">
      <w:pPr>
        <w:spacing w:after="0" w:line="240" w:lineRule="auto"/>
      </w:pPr>
      <w:r>
        <w:separator/>
      </w:r>
    </w:p>
  </w:footnote>
  <w:footnote w:type="continuationSeparator" w:id="0">
    <w:p w:rsidR="00146BE0" w:rsidRDefault="00146BE0" w:rsidP="00AE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28"/>
      <w:gridCol w:w="5940"/>
      <w:gridCol w:w="1008"/>
    </w:tblGrid>
    <w:tr w:rsidR="0091180F" w:rsidTr="003C38B9">
      <w:tc>
        <w:tcPr>
          <w:tcW w:w="2628" w:type="dxa"/>
          <w:vAlign w:val="center"/>
        </w:tcPr>
        <w:p w:rsidR="0091180F" w:rsidRPr="00AE218B" w:rsidRDefault="0091180F" w:rsidP="00D54D15">
          <w:pPr>
            <w:rPr>
              <w:sz w:val="24"/>
            </w:rPr>
          </w:pPr>
          <w:r w:rsidRPr="00AE218B">
            <w:rPr>
              <w:noProof/>
              <w:sz w:val="24"/>
            </w:rPr>
            <w:drawing>
              <wp:inline distT="0" distB="0" distL="0" distR="0">
                <wp:extent cx="1511006" cy="411480"/>
                <wp:effectExtent l="19050" t="0" r="0" b="0"/>
                <wp:docPr id="19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pwodancers3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006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:rsidR="0091180F" w:rsidRPr="001A0DE3" w:rsidRDefault="00471BCC" w:rsidP="007E5AEF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Social Marketing Overview</w:t>
          </w:r>
          <w:r w:rsidR="007E5AEF">
            <w:rPr>
              <w:b/>
              <w:sz w:val="32"/>
            </w:rPr>
            <w:t xml:space="preserve"> </w:t>
          </w:r>
          <w:r w:rsidR="001A0DE3" w:rsidRPr="001A0DE3">
            <w:rPr>
              <w:b/>
              <w:sz w:val="32"/>
            </w:rPr>
            <w:t>Course Test</w:t>
          </w:r>
        </w:p>
      </w:tc>
      <w:tc>
        <w:tcPr>
          <w:tcW w:w="1008" w:type="dxa"/>
          <w:vAlign w:val="center"/>
        </w:tcPr>
        <w:p w:rsidR="0091180F" w:rsidRPr="00AE218B" w:rsidRDefault="0091180F" w:rsidP="003C38B9">
          <w:pPr>
            <w:jc w:val="right"/>
            <w:rPr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459585" cy="457200"/>
                <wp:effectExtent l="19050" t="0" r="0" b="0"/>
                <wp:docPr id="20" name="Picture 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es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8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180F" w:rsidRDefault="0091180F" w:rsidP="009118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heslogo.jpg" style="width:108.4pt;height:108.4pt;visibility:visible;mso-wrap-style:square" o:bullet="t">
        <v:imagedata r:id="rId1" o:title="cheslogo"/>
      </v:shape>
    </w:pict>
  </w:numPicBullet>
  <w:abstractNum w:abstractNumId="0">
    <w:nsid w:val="D06341D4"/>
    <w:multiLevelType w:val="hybridMultilevel"/>
    <w:tmpl w:val="94C12A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6B44A"/>
    <w:multiLevelType w:val="hybridMultilevel"/>
    <w:tmpl w:val="16857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7B032DF"/>
    <w:multiLevelType w:val="hybridMultilevel"/>
    <w:tmpl w:val="87F2F8CE"/>
    <w:lvl w:ilvl="0" w:tplc="BB9E365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842143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0CC75B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E7C4F92A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AEA41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14C0523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E8C2E9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67F829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8FF2BB84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3">
    <w:nsid w:val="39467DBC"/>
    <w:multiLevelType w:val="hybridMultilevel"/>
    <w:tmpl w:val="2B8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8AB"/>
    <w:multiLevelType w:val="hybridMultilevel"/>
    <w:tmpl w:val="93049AA2"/>
    <w:lvl w:ilvl="0" w:tplc="D72EC0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B7979"/>
    <w:multiLevelType w:val="hybridMultilevel"/>
    <w:tmpl w:val="B078A3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83D0A"/>
    <w:multiLevelType w:val="hybridMultilevel"/>
    <w:tmpl w:val="ACEE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C17F7"/>
    <w:multiLevelType w:val="hybridMultilevel"/>
    <w:tmpl w:val="FEDA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3AD8A"/>
    <w:multiLevelType w:val="hybridMultilevel"/>
    <w:tmpl w:val="09C08E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2B3EE94"/>
    <w:multiLevelType w:val="hybridMultilevel"/>
    <w:tmpl w:val="D0A8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54567"/>
    <w:rsid w:val="00007EA9"/>
    <w:rsid w:val="00007F67"/>
    <w:rsid w:val="00015BCE"/>
    <w:rsid w:val="00017322"/>
    <w:rsid w:val="00020BAC"/>
    <w:rsid w:val="00021D0C"/>
    <w:rsid w:val="000305E6"/>
    <w:rsid w:val="00035C09"/>
    <w:rsid w:val="00035F59"/>
    <w:rsid w:val="00040178"/>
    <w:rsid w:val="000462CF"/>
    <w:rsid w:val="0005131D"/>
    <w:rsid w:val="000515F4"/>
    <w:rsid w:val="00053B27"/>
    <w:rsid w:val="00053BCD"/>
    <w:rsid w:val="000559EF"/>
    <w:rsid w:val="00057DDF"/>
    <w:rsid w:val="00060EA8"/>
    <w:rsid w:val="00061DD3"/>
    <w:rsid w:val="00061F44"/>
    <w:rsid w:val="00062851"/>
    <w:rsid w:val="000630FB"/>
    <w:rsid w:val="000700A6"/>
    <w:rsid w:val="00072C72"/>
    <w:rsid w:val="000734C3"/>
    <w:rsid w:val="00075713"/>
    <w:rsid w:val="000806FB"/>
    <w:rsid w:val="00082D56"/>
    <w:rsid w:val="000834B3"/>
    <w:rsid w:val="000849C5"/>
    <w:rsid w:val="00086C6D"/>
    <w:rsid w:val="00087AE2"/>
    <w:rsid w:val="00087E0E"/>
    <w:rsid w:val="00087FFB"/>
    <w:rsid w:val="00096FFE"/>
    <w:rsid w:val="00097192"/>
    <w:rsid w:val="00097758"/>
    <w:rsid w:val="000A23DE"/>
    <w:rsid w:val="000A387F"/>
    <w:rsid w:val="000A5F9E"/>
    <w:rsid w:val="000B043A"/>
    <w:rsid w:val="000B089A"/>
    <w:rsid w:val="000B3221"/>
    <w:rsid w:val="000B5098"/>
    <w:rsid w:val="000B595D"/>
    <w:rsid w:val="000B6AA3"/>
    <w:rsid w:val="000B7ECC"/>
    <w:rsid w:val="000C0437"/>
    <w:rsid w:val="000C1A13"/>
    <w:rsid w:val="000C2EA1"/>
    <w:rsid w:val="000C7858"/>
    <w:rsid w:val="000C790C"/>
    <w:rsid w:val="000D4182"/>
    <w:rsid w:val="000D47DE"/>
    <w:rsid w:val="000E0788"/>
    <w:rsid w:val="000E0CC8"/>
    <w:rsid w:val="000E0EF6"/>
    <w:rsid w:val="000E2A21"/>
    <w:rsid w:val="000F316D"/>
    <w:rsid w:val="000F3969"/>
    <w:rsid w:val="0010137B"/>
    <w:rsid w:val="001028C8"/>
    <w:rsid w:val="001037A0"/>
    <w:rsid w:val="00103C8A"/>
    <w:rsid w:val="00103D92"/>
    <w:rsid w:val="001048DB"/>
    <w:rsid w:val="00105FBC"/>
    <w:rsid w:val="00106717"/>
    <w:rsid w:val="00106791"/>
    <w:rsid w:val="001100D2"/>
    <w:rsid w:val="001104DC"/>
    <w:rsid w:val="001207E3"/>
    <w:rsid w:val="00120DAC"/>
    <w:rsid w:val="00121C0E"/>
    <w:rsid w:val="00135C4E"/>
    <w:rsid w:val="0013660D"/>
    <w:rsid w:val="0013708A"/>
    <w:rsid w:val="001374EC"/>
    <w:rsid w:val="00140037"/>
    <w:rsid w:val="00141F28"/>
    <w:rsid w:val="001426CD"/>
    <w:rsid w:val="001426D2"/>
    <w:rsid w:val="00143543"/>
    <w:rsid w:val="0014367E"/>
    <w:rsid w:val="001445B0"/>
    <w:rsid w:val="00145F28"/>
    <w:rsid w:val="00146BE0"/>
    <w:rsid w:val="00146CFE"/>
    <w:rsid w:val="00150410"/>
    <w:rsid w:val="00150FE9"/>
    <w:rsid w:val="001559CD"/>
    <w:rsid w:val="00156761"/>
    <w:rsid w:val="00157593"/>
    <w:rsid w:val="001603D9"/>
    <w:rsid w:val="00165EFA"/>
    <w:rsid w:val="00167815"/>
    <w:rsid w:val="00170463"/>
    <w:rsid w:val="00170F37"/>
    <w:rsid w:val="001710D3"/>
    <w:rsid w:val="0017244E"/>
    <w:rsid w:val="00174010"/>
    <w:rsid w:val="001749B0"/>
    <w:rsid w:val="00176C8E"/>
    <w:rsid w:val="00180031"/>
    <w:rsid w:val="00181429"/>
    <w:rsid w:val="00185171"/>
    <w:rsid w:val="0018660F"/>
    <w:rsid w:val="001910CB"/>
    <w:rsid w:val="00191EC0"/>
    <w:rsid w:val="00191F2C"/>
    <w:rsid w:val="00193B0E"/>
    <w:rsid w:val="00196B8B"/>
    <w:rsid w:val="00196CEE"/>
    <w:rsid w:val="00197310"/>
    <w:rsid w:val="00197562"/>
    <w:rsid w:val="001A05DC"/>
    <w:rsid w:val="001A0DE3"/>
    <w:rsid w:val="001A24D2"/>
    <w:rsid w:val="001A704F"/>
    <w:rsid w:val="001B08F5"/>
    <w:rsid w:val="001B118F"/>
    <w:rsid w:val="001B1F4E"/>
    <w:rsid w:val="001B3034"/>
    <w:rsid w:val="001B370E"/>
    <w:rsid w:val="001C25A1"/>
    <w:rsid w:val="001C524B"/>
    <w:rsid w:val="001C57A3"/>
    <w:rsid w:val="001C7BDA"/>
    <w:rsid w:val="001D10FA"/>
    <w:rsid w:val="001D17BD"/>
    <w:rsid w:val="001D68AF"/>
    <w:rsid w:val="001E141C"/>
    <w:rsid w:val="001E2D0B"/>
    <w:rsid w:val="001E464E"/>
    <w:rsid w:val="001E4A3B"/>
    <w:rsid w:val="001E7EFD"/>
    <w:rsid w:val="001F0053"/>
    <w:rsid w:val="001F0B6D"/>
    <w:rsid w:val="001F1076"/>
    <w:rsid w:val="001F1E63"/>
    <w:rsid w:val="001F26F9"/>
    <w:rsid w:val="001F2DED"/>
    <w:rsid w:val="00200B95"/>
    <w:rsid w:val="00203BD9"/>
    <w:rsid w:val="0020492A"/>
    <w:rsid w:val="00205ECE"/>
    <w:rsid w:val="00206425"/>
    <w:rsid w:val="00210BAC"/>
    <w:rsid w:val="00211D53"/>
    <w:rsid w:val="00213607"/>
    <w:rsid w:val="00214430"/>
    <w:rsid w:val="00214F8A"/>
    <w:rsid w:val="0022059D"/>
    <w:rsid w:val="00220A76"/>
    <w:rsid w:val="002236D5"/>
    <w:rsid w:val="00223844"/>
    <w:rsid w:val="00225BFF"/>
    <w:rsid w:val="00231616"/>
    <w:rsid w:val="00233722"/>
    <w:rsid w:val="00233EFC"/>
    <w:rsid w:val="002360E8"/>
    <w:rsid w:val="0023797D"/>
    <w:rsid w:val="00240808"/>
    <w:rsid w:val="00240FFF"/>
    <w:rsid w:val="002422E7"/>
    <w:rsid w:val="002453CA"/>
    <w:rsid w:val="0025004B"/>
    <w:rsid w:val="00250B54"/>
    <w:rsid w:val="002515E0"/>
    <w:rsid w:val="00255ECF"/>
    <w:rsid w:val="0025728A"/>
    <w:rsid w:val="00260514"/>
    <w:rsid w:val="00260F78"/>
    <w:rsid w:val="00263BDF"/>
    <w:rsid w:val="00264280"/>
    <w:rsid w:val="00266C2D"/>
    <w:rsid w:val="0026769F"/>
    <w:rsid w:val="002709E8"/>
    <w:rsid w:val="0027208F"/>
    <w:rsid w:val="002729BC"/>
    <w:rsid w:val="00272B5E"/>
    <w:rsid w:val="0027381C"/>
    <w:rsid w:val="0027515B"/>
    <w:rsid w:val="00275E9B"/>
    <w:rsid w:val="00276006"/>
    <w:rsid w:val="00281558"/>
    <w:rsid w:val="00282589"/>
    <w:rsid w:val="00283BA2"/>
    <w:rsid w:val="002854F4"/>
    <w:rsid w:val="002905EC"/>
    <w:rsid w:val="0029128A"/>
    <w:rsid w:val="00291CDB"/>
    <w:rsid w:val="00293ED5"/>
    <w:rsid w:val="002953CE"/>
    <w:rsid w:val="00295C0D"/>
    <w:rsid w:val="002A037E"/>
    <w:rsid w:val="002A15CD"/>
    <w:rsid w:val="002A2323"/>
    <w:rsid w:val="002A328F"/>
    <w:rsid w:val="002A4231"/>
    <w:rsid w:val="002A42DC"/>
    <w:rsid w:val="002A6D34"/>
    <w:rsid w:val="002B3200"/>
    <w:rsid w:val="002B3882"/>
    <w:rsid w:val="002B51A9"/>
    <w:rsid w:val="002B5591"/>
    <w:rsid w:val="002C166D"/>
    <w:rsid w:val="002C3070"/>
    <w:rsid w:val="002C5601"/>
    <w:rsid w:val="002C5D57"/>
    <w:rsid w:val="002C5EE2"/>
    <w:rsid w:val="002D003A"/>
    <w:rsid w:val="002D084B"/>
    <w:rsid w:val="002D1585"/>
    <w:rsid w:val="002D2A51"/>
    <w:rsid w:val="002D2F14"/>
    <w:rsid w:val="002D6934"/>
    <w:rsid w:val="002E6037"/>
    <w:rsid w:val="002E7E8C"/>
    <w:rsid w:val="002F00B5"/>
    <w:rsid w:val="002F066E"/>
    <w:rsid w:val="002F5A1A"/>
    <w:rsid w:val="002F5D20"/>
    <w:rsid w:val="002F7616"/>
    <w:rsid w:val="003042FE"/>
    <w:rsid w:val="00304520"/>
    <w:rsid w:val="003048F6"/>
    <w:rsid w:val="00312673"/>
    <w:rsid w:val="003135C5"/>
    <w:rsid w:val="00313AE6"/>
    <w:rsid w:val="003143C7"/>
    <w:rsid w:val="00316859"/>
    <w:rsid w:val="0031790C"/>
    <w:rsid w:val="00317FB3"/>
    <w:rsid w:val="00320BF9"/>
    <w:rsid w:val="00322D9D"/>
    <w:rsid w:val="0032594D"/>
    <w:rsid w:val="003269D5"/>
    <w:rsid w:val="00327C7A"/>
    <w:rsid w:val="0033040E"/>
    <w:rsid w:val="0033047B"/>
    <w:rsid w:val="003329DD"/>
    <w:rsid w:val="00336EE1"/>
    <w:rsid w:val="00340BC1"/>
    <w:rsid w:val="00343AFB"/>
    <w:rsid w:val="00345D2D"/>
    <w:rsid w:val="00347A49"/>
    <w:rsid w:val="0035155E"/>
    <w:rsid w:val="0035276A"/>
    <w:rsid w:val="0035282A"/>
    <w:rsid w:val="00354ADD"/>
    <w:rsid w:val="00357DD9"/>
    <w:rsid w:val="00361630"/>
    <w:rsid w:val="00362319"/>
    <w:rsid w:val="00363144"/>
    <w:rsid w:val="00364E96"/>
    <w:rsid w:val="00364EB7"/>
    <w:rsid w:val="00365892"/>
    <w:rsid w:val="00365C4B"/>
    <w:rsid w:val="0036758A"/>
    <w:rsid w:val="003704C5"/>
    <w:rsid w:val="0037109C"/>
    <w:rsid w:val="0037480F"/>
    <w:rsid w:val="00377648"/>
    <w:rsid w:val="00380CFB"/>
    <w:rsid w:val="003821DB"/>
    <w:rsid w:val="003842AF"/>
    <w:rsid w:val="00384A46"/>
    <w:rsid w:val="003851FE"/>
    <w:rsid w:val="00385DA6"/>
    <w:rsid w:val="00390D59"/>
    <w:rsid w:val="00395921"/>
    <w:rsid w:val="00397108"/>
    <w:rsid w:val="003A3082"/>
    <w:rsid w:val="003A46A1"/>
    <w:rsid w:val="003A48C0"/>
    <w:rsid w:val="003A5AF7"/>
    <w:rsid w:val="003B0974"/>
    <w:rsid w:val="003B10B9"/>
    <w:rsid w:val="003B2FED"/>
    <w:rsid w:val="003B330B"/>
    <w:rsid w:val="003B68E4"/>
    <w:rsid w:val="003B7B7C"/>
    <w:rsid w:val="003C2155"/>
    <w:rsid w:val="003C351B"/>
    <w:rsid w:val="003C38B9"/>
    <w:rsid w:val="003C7C74"/>
    <w:rsid w:val="003D08F6"/>
    <w:rsid w:val="003D48BB"/>
    <w:rsid w:val="003D5CB8"/>
    <w:rsid w:val="003D7634"/>
    <w:rsid w:val="003E0C76"/>
    <w:rsid w:val="003E2B3B"/>
    <w:rsid w:val="003E36ED"/>
    <w:rsid w:val="003E7013"/>
    <w:rsid w:val="003F0AC5"/>
    <w:rsid w:val="003F2500"/>
    <w:rsid w:val="00400076"/>
    <w:rsid w:val="00401CA1"/>
    <w:rsid w:val="00403831"/>
    <w:rsid w:val="0041234B"/>
    <w:rsid w:val="0041324B"/>
    <w:rsid w:val="0042064D"/>
    <w:rsid w:val="004208B0"/>
    <w:rsid w:val="00420E0A"/>
    <w:rsid w:val="00422589"/>
    <w:rsid w:val="00430E53"/>
    <w:rsid w:val="00432BCB"/>
    <w:rsid w:val="004362FE"/>
    <w:rsid w:val="00437235"/>
    <w:rsid w:val="00440C64"/>
    <w:rsid w:val="00440CA1"/>
    <w:rsid w:val="00440F88"/>
    <w:rsid w:val="00441442"/>
    <w:rsid w:val="00442AF8"/>
    <w:rsid w:val="00443401"/>
    <w:rsid w:val="00445DD8"/>
    <w:rsid w:val="00445E9F"/>
    <w:rsid w:val="00452AAB"/>
    <w:rsid w:val="00452BE7"/>
    <w:rsid w:val="004551F0"/>
    <w:rsid w:val="00456462"/>
    <w:rsid w:val="00456ADC"/>
    <w:rsid w:val="0045744B"/>
    <w:rsid w:val="004578E8"/>
    <w:rsid w:val="00471BCC"/>
    <w:rsid w:val="00472473"/>
    <w:rsid w:val="0047359D"/>
    <w:rsid w:val="00473A97"/>
    <w:rsid w:val="00477DF1"/>
    <w:rsid w:val="00480342"/>
    <w:rsid w:val="00483A11"/>
    <w:rsid w:val="00483B65"/>
    <w:rsid w:val="004847E0"/>
    <w:rsid w:val="0048589C"/>
    <w:rsid w:val="00487EA8"/>
    <w:rsid w:val="00491335"/>
    <w:rsid w:val="00492313"/>
    <w:rsid w:val="00495399"/>
    <w:rsid w:val="00495993"/>
    <w:rsid w:val="00496E67"/>
    <w:rsid w:val="004A08F2"/>
    <w:rsid w:val="004A1ED9"/>
    <w:rsid w:val="004A322C"/>
    <w:rsid w:val="004A3C15"/>
    <w:rsid w:val="004A3E94"/>
    <w:rsid w:val="004A684B"/>
    <w:rsid w:val="004A7032"/>
    <w:rsid w:val="004A76F9"/>
    <w:rsid w:val="004B0145"/>
    <w:rsid w:val="004B156F"/>
    <w:rsid w:val="004B1706"/>
    <w:rsid w:val="004B597E"/>
    <w:rsid w:val="004B6BC7"/>
    <w:rsid w:val="004C1193"/>
    <w:rsid w:val="004C26CE"/>
    <w:rsid w:val="004C2F1A"/>
    <w:rsid w:val="004C60D1"/>
    <w:rsid w:val="004C7C8B"/>
    <w:rsid w:val="004C7F01"/>
    <w:rsid w:val="004D1253"/>
    <w:rsid w:val="004D40A2"/>
    <w:rsid w:val="004D62BC"/>
    <w:rsid w:val="004D6B4F"/>
    <w:rsid w:val="004E0366"/>
    <w:rsid w:val="004E192A"/>
    <w:rsid w:val="004E249B"/>
    <w:rsid w:val="004E5B2A"/>
    <w:rsid w:val="004E5E94"/>
    <w:rsid w:val="004E7E36"/>
    <w:rsid w:val="004F0696"/>
    <w:rsid w:val="004F21AD"/>
    <w:rsid w:val="004F2BDF"/>
    <w:rsid w:val="004F2C17"/>
    <w:rsid w:val="004F3450"/>
    <w:rsid w:val="004F483A"/>
    <w:rsid w:val="004F5190"/>
    <w:rsid w:val="004F5808"/>
    <w:rsid w:val="004F613C"/>
    <w:rsid w:val="004F6295"/>
    <w:rsid w:val="0050120A"/>
    <w:rsid w:val="00501E05"/>
    <w:rsid w:val="005027C8"/>
    <w:rsid w:val="00507B07"/>
    <w:rsid w:val="00507C6B"/>
    <w:rsid w:val="0051249B"/>
    <w:rsid w:val="00512B32"/>
    <w:rsid w:val="005134BB"/>
    <w:rsid w:val="00514C77"/>
    <w:rsid w:val="00515271"/>
    <w:rsid w:val="00515394"/>
    <w:rsid w:val="005170F6"/>
    <w:rsid w:val="005178D7"/>
    <w:rsid w:val="0051796B"/>
    <w:rsid w:val="005232DE"/>
    <w:rsid w:val="00524EA6"/>
    <w:rsid w:val="00525297"/>
    <w:rsid w:val="00526558"/>
    <w:rsid w:val="0052731F"/>
    <w:rsid w:val="0053055E"/>
    <w:rsid w:val="0053055F"/>
    <w:rsid w:val="005316A0"/>
    <w:rsid w:val="005328E2"/>
    <w:rsid w:val="0053415D"/>
    <w:rsid w:val="005357D3"/>
    <w:rsid w:val="00537110"/>
    <w:rsid w:val="00541B92"/>
    <w:rsid w:val="00544E10"/>
    <w:rsid w:val="00546C74"/>
    <w:rsid w:val="005511CD"/>
    <w:rsid w:val="00552B4F"/>
    <w:rsid w:val="00552F4A"/>
    <w:rsid w:val="0055338B"/>
    <w:rsid w:val="00554567"/>
    <w:rsid w:val="005546C3"/>
    <w:rsid w:val="00555678"/>
    <w:rsid w:val="00555B16"/>
    <w:rsid w:val="00556337"/>
    <w:rsid w:val="00561A94"/>
    <w:rsid w:val="00562833"/>
    <w:rsid w:val="00563E31"/>
    <w:rsid w:val="0056404A"/>
    <w:rsid w:val="005656A1"/>
    <w:rsid w:val="00570318"/>
    <w:rsid w:val="0057380B"/>
    <w:rsid w:val="00573F25"/>
    <w:rsid w:val="00574D3B"/>
    <w:rsid w:val="00576011"/>
    <w:rsid w:val="0057725F"/>
    <w:rsid w:val="005812E1"/>
    <w:rsid w:val="00581C3C"/>
    <w:rsid w:val="00581E31"/>
    <w:rsid w:val="00583B8B"/>
    <w:rsid w:val="00583E00"/>
    <w:rsid w:val="00585C52"/>
    <w:rsid w:val="005920AD"/>
    <w:rsid w:val="00596D0D"/>
    <w:rsid w:val="005979E1"/>
    <w:rsid w:val="00597E5C"/>
    <w:rsid w:val="005A0DF8"/>
    <w:rsid w:val="005A2B62"/>
    <w:rsid w:val="005A5296"/>
    <w:rsid w:val="005A6197"/>
    <w:rsid w:val="005B007D"/>
    <w:rsid w:val="005B1916"/>
    <w:rsid w:val="005B2C54"/>
    <w:rsid w:val="005B331D"/>
    <w:rsid w:val="005B4E05"/>
    <w:rsid w:val="005B61F6"/>
    <w:rsid w:val="005B6A00"/>
    <w:rsid w:val="005B78AE"/>
    <w:rsid w:val="005C030A"/>
    <w:rsid w:val="005C3EF3"/>
    <w:rsid w:val="005C55A1"/>
    <w:rsid w:val="005C76E1"/>
    <w:rsid w:val="005D3670"/>
    <w:rsid w:val="005D7859"/>
    <w:rsid w:val="005E1968"/>
    <w:rsid w:val="005E20DA"/>
    <w:rsid w:val="005E23B8"/>
    <w:rsid w:val="005E29DD"/>
    <w:rsid w:val="005E2D35"/>
    <w:rsid w:val="005E5B89"/>
    <w:rsid w:val="005E7019"/>
    <w:rsid w:val="005E71D3"/>
    <w:rsid w:val="005F1350"/>
    <w:rsid w:val="005F2D8B"/>
    <w:rsid w:val="005F4E78"/>
    <w:rsid w:val="005F60E0"/>
    <w:rsid w:val="005F61E3"/>
    <w:rsid w:val="005F67A7"/>
    <w:rsid w:val="006004D0"/>
    <w:rsid w:val="00602F8B"/>
    <w:rsid w:val="00603B9C"/>
    <w:rsid w:val="00604EFF"/>
    <w:rsid w:val="00606EF2"/>
    <w:rsid w:val="006070DF"/>
    <w:rsid w:val="006118F1"/>
    <w:rsid w:val="00612182"/>
    <w:rsid w:val="00613B5A"/>
    <w:rsid w:val="00613B99"/>
    <w:rsid w:val="0061409C"/>
    <w:rsid w:val="00614741"/>
    <w:rsid w:val="00614751"/>
    <w:rsid w:val="00615451"/>
    <w:rsid w:val="0061614E"/>
    <w:rsid w:val="006212F1"/>
    <w:rsid w:val="00621C20"/>
    <w:rsid w:val="00623908"/>
    <w:rsid w:val="0062394A"/>
    <w:rsid w:val="00625882"/>
    <w:rsid w:val="00626604"/>
    <w:rsid w:val="00630A62"/>
    <w:rsid w:val="00631BB9"/>
    <w:rsid w:val="006336AD"/>
    <w:rsid w:val="006341E3"/>
    <w:rsid w:val="00641C2F"/>
    <w:rsid w:val="00643F6F"/>
    <w:rsid w:val="00647D3D"/>
    <w:rsid w:val="00653DC7"/>
    <w:rsid w:val="00654F04"/>
    <w:rsid w:val="006559DE"/>
    <w:rsid w:val="00662D34"/>
    <w:rsid w:val="00663410"/>
    <w:rsid w:val="006640B3"/>
    <w:rsid w:val="00666C0D"/>
    <w:rsid w:val="00672BD8"/>
    <w:rsid w:val="00674831"/>
    <w:rsid w:val="0067525E"/>
    <w:rsid w:val="00680CB2"/>
    <w:rsid w:val="00681E82"/>
    <w:rsid w:val="00682B03"/>
    <w:rsid w:val="0068384E"/>
    <w:rsid w:val="0068395C"/>
    <w:rsid w:val="006855BA"/>
    <w:rsid w:val="0068601C"/>
    <w:rsid w:val="00687BD7"/>
    <w:rsid w:val="0069052C"/>
    <w:rsid w:val="00690F16"/>
    <w:rsid w:val="006929E9"/>
    <w:rsid w:val="006932B2"/>
    <w:rsid w:val="006954FB"/>
    <w:rsid w:val="0069684D"/>
    <w:rsid w:val="00697C9C"/>
    <w:rsid w:val="006A0350"/>
    <w:rsid w:val="006A0541"/>
    <w:rsid w:val="006A0D29"/>
    <w:rsid w:val="006A17AB"/>
    <w:rsid w:val="006A34E6"/>
    <w:rsid w:val="006A3615"/>
    <w:rsid w:val="006A4A4D"/>
    <w:rsid w:val="006B0EFB"/>
    <w:rsid w:val="006B1D04"/>
    <w:rsid w:val="006B2484"/>
    <w:rsid w:val="006B3861"/>
    <w:rsid w:val="006B5D3D"/>
    <w:rsid w:val="006B6949"/>
    <w:rsid w:val="006B6A93"/>
    <w:rsid w:val="006C1171"/>
    <w:rsid w:val="006C2B19"/>
    <w:rsid w:val="006C36DE"/>
    <w:rsid w:val="006C3CD7"/>
    <w:rsid w:val="006C4B86"/>
    <w:rsid w:val="006C539D"/>
    <w:rsid w:val="006C7F67"/>
    <w:rsid w:val="006D0481"/>
    <w:rsid w:val="006D472E"/>
    <w:rsid w:val="006E287B"/>
    <w:rsid w:val="006F2D08"/>
    <w:rsid w:val="006F2FE8"/>
    <w:rsid w:val="006F5161"/>
    <w:rsid w:val="006F54A9"/>
    <w:rsid w:val="00702B1B"/>
    <w:rsid w:val="00704035"/>
    <w:rsid w:val="007107CB"/>
    <w:rsid w:val="00710A10"/>
    <w:rsid w:val="007132A8"/>
    <w:rsid w:val="0071462E"/>
    <w:rsid w:val="007146E2"/>
    <w:rsid w:val="007168C8"/>
    <w:rsid w:val="007222C4"/>
    <w:rsid w:val="00726AE0"/>
    <w:rsid w:val="00733011"/>
    <w:rsid w:val="00734D44"/>
    <w:rsid w:val="0074154D"/>
    <w:rsid w:val="007424D3"/>
    <w:rsid w:val="00742A6B"/>
    <w:rsid w:val="007436FD"/>
    <w:rsid w:val="00745C78"/>
    <w:rsid w:val="007475BA"/>
    <w:rsid w:val="00747C8D"/>
    <w:rsid w:val="00750650"/>
    <w:rsid w:val="00754B1F"/>
    <w:rsid w:val="00755817"/>
    <w:rsid w:val="00760185"/>
    <w:rsid w:val="00761061"/>
    <w:rsid w:val="007613B9"/>
    <w:rsid w:val="00761BB5"/>
    <w:rsid w:val="00762F20"/>
    <w:rsid w:val="00766AD6"/>
    <w:rsid w:val="00770B27"/>
    <w:rsid w:val="00771BBE"/>
    <w:rsid w:val="0077526D"/>
    <w:rsid w:val="00776CCD"/>
    <w:rsid w:val="00776F33"/>
    <w:rsid w:val="00777763"/>
    <w:rsid w:val="0078023B"/>
    <w:rsid w:val="00781677"/>
    <w:rsid w:val="00783A49"/>
    <w:rsid w:val="00784133"/>
    <w:rsid w:val="00784E4E"/>
    <w:rsid w:val="007859B1"/>
    <w:rsid w:val="00785EBE"/>
    <w:rsid w:val="007871DD"/>
    <w:rsid w:val="00787A89"/>
    <w:rsid w:val="00790A16"/>
    <w:rsid w:val="00790E32"/>
    <w:rsid w:val="00791452"/>
    <w:rsid w:val="00791683"/>
    <w:rsid w:val="0079195E"/>
    <w:rsid w:val="007927E3"/>
    <w:rsid w:val="00792AA7"/>
    <w:rsid w:val="0079353C"/>
    <w:rsid w:val="007A2213"/>
    <w:rsid w:val="007A45CA"/>
    <w:rsid w:val="007A4B59"/>
    <w:rsid w:val="007A5DF8"/>
    <w:rsid w:val="007A6EF8"/>
    <w:rsid w:val="007B018A"/>
    <w:rsid w:val="007B0FE2"/>
    <w:rsid w:val="007B2F6C"/>
    <w:rsid w:val="007B3813"/>
    <w:rsid w:val="007B414C"/>
    <w:rsid w:val="007B44FB"/>
    <w:rsid w:val="007B5B6E"/>
    <w:rsid w:val="007B71B2"/>
    <w:rsid w:val="007B7F9B"/>
    <w:rsid w:val="007C033D"/>
    <w:rsid w:val="007C20B9"/>
    <w:rsid w:val="007C515B"/>
    <w:rsid w:val="007C5B52"/>
    <w:rsid w:val="007C697C"/>
    <w:rsid w:val="007D206A"/>
    <w:rsid w:val="007D2558"/>
    <w:rsid w:val="007D42F5"/>
    <w:rsid w:val="007D5966"/>
    <w:rsid w:val="007D7134"/>
    <w:rsid w:val="007D72E6"/>
    <w:rsid w:val="007D7ED8"/>
    <w:rsid w:val="007E1822"/>
    <w:rsid w:val="007E234A"/>
    <w:rsid w:val="007E27A9"/>
    <w:rsid w:val="007E39FC"/>
    <w:rsid w:val="007E4906"/>
    <w:rsid w:val="007E5AEF"/>
    <w:rsid w:val="007E647F"/>
    <w:rsid w:val="007F1130"/>
    <w:rsid w:val="007F1573"/>
    <w:rsid w:val="007F4F77"/>
    <w:rsid w:val="007F5DFE"/>
    <w:rsid w:val="007F6575"/>
    <w:rsid w:val="007F73E3"/>
    <w:rsid w:val="007F7840"/>
    <w:rsid w:val="00802CE3"/>
    <w:rsid w:val="00802FE5"/>
    <w:rsid w:val="008057DB"/>
    <w:rsid w:val="008064BF"/>
    <w:rsid w:val="00806E92"/>
    <w:rsid w:val="00810C83"/>
    <w:rsid w:val="00814A7F"/>
    <w:rsid w:val="00815A6E"/>
    <w:rsid w:val="00816DC5"/>
    <w:rsid w:val="00820819"/>
    <w:rsid w:val="00822E00"/>
    <w:rsid w:val="008249EA"/>
    <w:rsid w:val="0082535D"/>
    <w:rsid w:val="008273F7"/>
    <w:rsid w:val="00827CC9"/>
    <w:rsid w:val="00831949"/>
    <w:rsid w:val="00831A10"/>
    <w:rsid w:val="00831DA4"/>
    <w:rsid w:val="00832D64"/>
    <w:rsid w:val="00833324"/>
    <w:rsid w:val="00836583"/>
    <w:rsid w:val="008406CE"/>
    <w:rsid w:val="00842994"/>
    <w:rsid w:val="00842EE5"/>
    <w:rsid w:val="0084671F"/>
    <w:rsid w:val="008470F6"/>
    <w:rsid w:val="0084777C"/>
    <w:rsid w:val="00847AE0"/>
    <w:rsid w:val="00847D73"/>
    <w:rsid w:val="008502C2"/>
    <w:rsid w:val="00855D5C"/>
    <w:rsid w:val="00856D9E"/>
    <w:rsid w:val="00861EBF"/>
    <w:rsid w:val="0086201B"/>
    <w:rsid w:val="008628C7"/>
    <w:rsid w:val="00863477"/>
    <w:rsid w:val="0086488C"/>
    <w:rsid w:val="00866129"/>
    <w:rsid w:val="00866D22"/>
    <w:rsid w:val="008705D6"/>
    <w:rsid w:val="00871B9D"/>
    <w:rsid w:val="00871CA9"/>
    <w:rsid w:val="0087349E"/>
    <w:rsid w:val="00873FE9"/>
    <w:rsid w:val="0087427D"/>
    <w:rsid w:val="008744B8"/>
    <w:rsid w:val="008752E5"/>
    <w:rsid w:val="008759DB"/>
    <w:rsid w:val="00875F74"/>
    <w:rsid w:val="00877308"/>
    <w:rsid w:val="00883E43"/>
    <w:rsid w:val="00886DC0"/>
    <w:rsid w:val="00887295"/>
    <w:rsid w:val="00894E97"/>
    <w:rsid w:val="00895460"/>
    <w:rsid w:val="008959DF"/>
    <w:rsid w:val="00895F54"/>
    <w:rsid w:val="00896CCA"/>
    <w:rsid w:val="008A0710"/>
    <w:rsid w:val="008A0D15"/>
    <w:rsid w:val="008A0E0F"/>
    <w:rsid w:val="008A1DAD"/>
    <w:rsid w:val="008A2EB6"/>
    <w:rsid w:val="008A364D"/>
    <w:rsid w:val="008A7004"/>
    <w:rsid w:val="008A7613"/>
    <w:rsid w:val="008B20FA"/>
    <w:rsid w:val="008B281D"/>
    <w:rsid w:val="008B35DD"/>
    <w:rsid w:val="008B563E"/>
    <w:rsid w:val="008B5D65"/>
    <w:rsid w:val="008C0C7C"/>
    <w:rsid w:val="008C22D7"/>
    <w:rsid w:val="008C2D3C"/>
    <w:rsid w:val="008C3AC6"/>
    <w:rsid w:val="008C59D9"/>
    <w:rsid w:val="008C6A97"/>
    <w:rsid w:val="008C6AC6"/>
    <w:rsid w:val="008D1CA5"/>
    <w:rsid w:val="008D2E1D"/>
    <w:rsid w:val="008D3D3A"/>
    <w:rsid w:val="008E0AF5"/>
    <w:rsid w:val="008E0DE0"/>
    <w:rsid w:val="008E1E81"/>
    <w:rsid w:val="008E3B27"/>
    <w:rsid w:val="008E3B64"/>
    <w:rsid w:val="008F1E59"/>
    <w:rsid w:val="008F4271"/>
    <w:rsid w:val="008F4355"/>
    <w:rsid w:val="008F5118"/>
    <w:rsid w:val="00902176"/>
    <w:rsid w:val="00904F5A"/>
    <w:rsid w:val="00906FE4"/>
    <w:rsid w:val="0090700A"/>
    <w:rsid w:val="009107A7"/>
    <w:rsid w:val="0091180F"/>
    <w:rsid w:val="00915E4F"/>
    <w:rsid w:val="0091607C"/>
    <w:rsid w:val="00924829"/>
    <w:rsid w:val="009305B5"/>
    <w:rsid w:val="00931548"/>
    <w:rsid w:val="0093199B"/>
    <w:rsid w:val="0093199E"/>
    <w:rsid w:val="00931B06"/>
    <w:rsid w:val="00932E6C"/>
    <w:rsid w:val="00935866"/>
    <w:rsid w:val="00937B20"/>
    <w:rsid w:val="00940155"/>
    <w:rsid w:val="00941F21"/>
    <w:rsid w:val="00942F69"/>
    <w:rsid w:val="00944087"/>
    <w:rsid w:val="00945E16"/>
    <w:rsid w:val="009461F7"/>
    <w:rsid w:val="00951855"/>
    <w:rsid w:val="00953236"/>
    <w:rsid w:val="00956734"/>
    <w:rsid w:val="0096328A"/>
    <w:rsid w:val="00966E87"/>
    <w:rsid w:val="009704C6"/>
    <w:rsid w:val="00970E5D"/>
    <w:rsid w:val="00972153"/>
    <w:rsid w:val="009738F7"/>
    <w:rsid w:val="00975E6F"/>
    <w:rsid w:val="00976E01"/>
    <w:rsid w:val="00984C39"/>
    <w:rsid w:val="0098750B"/>
    <w:rsid w:val="00987802"/>
    <w:rsid w:val="00990344"/>
    <w:rsid w:val="00992841"/>
    <w:rsid w:val="00993576"/>
    <w:rsid w:val="00993A7B"/>
    <w:rsid w:val="00993ADF"/>
    <w:rsid w:val="00994960"/>
    <w:rsid w:val="009964AC"/>
    <w:rsid w:val="009A13F0"/>
    <w:rsid w:val="009A1A41"/>
    <w:rsid w:val="009A2368"/>
    <w:rsid w:val="009B0293"/>
    <w:rsid w:val="009B114C"/>
    <w:rsid w:val="009B1F35"/>
    <w:rsid w:val="009B32E5"/>
    <w:rsid w:val="009B47D8"/>
    <w:rsid w:val="009C1F7F"/>
    <w:rsid w:val="009C2650"/>
    <w:rsid w:val="009C3362"/>
    <w:rsid w:val="009C3455"/>
    <w:rsid w:val="009C3CAC"/>
    <w:rsid w:val="009C4940"/>
    <w:rsid w:val="009D0161"/>
    <w:rsid w:val="009D2510"/>
    <w:rsid w:val="009D2AD5"/>
    <w:rsid w:val="009D4A14"/>
    <w:rsid w:val="009E27A4"/>
    <w:rsid w:val="009E3397"/>
    <w:rsid w:val="009E5AD1"/>
    <w:rsid w:val="009E7961"/>
    <w:rsid w:val="009F1373"/>
    <w:rsid w:val="009F4735"/>
    <w:rsid w:val="00A01197"/>
    <w:rsid w:val="00A011DD"/>
    <w:rsid w:val="00A0179C"/>
    <w:rsid w:val="00A06544"/>
    <w:rsid w:val="00A128BB"/>
    <w:rsid w:val="00A131D7"/>
    <w:rsid w:val="00A14EA6"/>
    <w:rsid w:val="00A16665"/>
    <w:rsid w:val="00A166FC"/>
    <w:rsid w:val="00A23FD1"/>
    <w:rsid w:val="00A24A7B"/>
    <w:rsid w:val="00A25D63"/>
    <w:rsid w:val="00A324A1"/>
    <w:rsid w:val="00A32E38"/>
    <w:rsid w:val="00A33EFD"/>
    <w:rsid w:val="00A34F0D"/>
    <w:rsid w:val="00A35FE5"/>
    <w:rsid w:val="00A37864"/>
    <w:rsid w:val="00A441CD"/>
    <w:rsid w:val="00A44835"/>
    <w:rsid w:val="00A47B06"/>
    <w:rsid w:val="00A50A4B"/>
    <w:rsid w:val="00A50C58"/>
    <w:rsid w:val="00A51624"/>
    <w:rsid w:val="00A524AB"/>
    <w:rsid w:val="00A54A8C"/>
    <w:rsid w:val="00A54E91"/>
    <w:rsid w:val="00A56123"/>
    <w:rsid w:val="00A60E1D"/>
    <w:rsid w:val="00A74F55"/>
    <w:rsid w:val="00A80265"/>
    <w:rsid w:val="00A82BD6"/>
    <w:rsid w:val="00A8366F"/>
    <w:rsid w:val="00A84251"/>
    <w:rsid w:val="00A9080F"/>
    <w:rsid w:val="00A917AC"/>
    <w:rsid w:val="00A91B11"/>
    <w:rsid w:val="00A91EAF"/>
    <w:rsid w:val="00A9364C"/>
    <w:rsid w:val="00A93D9E"/>
    <w:rsid w:val="00A945A3"/>
    <w:rsid w:val="00A96C30"/>
    <w:rsid w:val="00A97D56"/>
    <w:rsid w:val="00AA1800"/>
    <w:rsid w:val="00AA1F93"/>
    <w:rsid w:val="00AA288A"/>
    <w:rsid w:val="00AA442E"/>
    <w:rsid w:val="00AA699B"/>
    <w:rsid w:val="00AB0C9A"/>
    <w:rsid w:val="00AB310A"/>
    <w:rsid w:val="00AB3FF5"/>
    <w:rsid w:val="00AB69EC"/>
    <w:rsid w:val="00AC1C12"/>
    <w:rsid w:val="00AC7806"/>
    <w:rsid w:val="00AD0D1F"/>
    <w:rsid w:val="00AD4607"/>
    <w:rsid w:val="00AD4669"/>
    <w:rsid w:val="00AD4EF0"/>
    <w:rsid w:val="00AD5FE3"/>
    <w:rsid w:val="00AE18D3"/>
    <w:rsid w:val="00AE218B"/>
    <w:rsid w:val="00AE2A0E"/>
    <w:rsid w:val="00AE4816"/>
    <w:rsid w:val="00AE69B9"/>
    <w:rsid w:val="00AF4FA2"/>
    <w:rsid w:val="00AF5494"/>
    <w:rsid w:val="00AF5F66"/>
    <w:rsid w:val="00B073DC"/>
    <w:rsid w:val="00B11A5A"/>
    <w:rsid w:val="00B1374C"/>
    <w:rsid w:val="00B15A86"/>
    <w:rsid w:val="00B16A0E"/>
    <w:rsid w:val="00B20052"/>
    <w:rsid w:val="00B20114"/>
    <w:rsid w:val="00B20B46"/>
    <w:rsid w:val="00B24613"/>
    <w:rsid w:val="00B27615"/>
    <w:rsid w:val="00B300F0"/>
    <w:rsid w:val="00B30252"/>
    <w:rsid w:val="00B31F45"/>
    <w:rsid w:val="00B32470"/>
    <w:rsid w:val="00B328AA"/>
    <w:rsid w:val="00B32F99"/>
    <w:rsid w:val="00B35735"/>
    <w:rsid w:val="00B35EB2"/>
    <w:rsid w:val="00B40B8D"/>
    <w:rsid w:val="00B42E89"/>
    <w:rsid w:val="00B444ED"/>
    <w:rsid w:val="00B460D6"/>
    <w:rsid w:val="00B50D4B"/>
    <w:rsid w:val="00B51870"/>
    <w:rsid w:val="00B51AC1"/>
    <w:rsid w:val="00B53E5C"/>
    <w:rsid w:val="00B54E50"/>
    <w:rsid w:val="00B5726C"/>
    <w:rsid w:val="00B61FA4"/>
    <w:rsid w:val="00B6242A"/>
    <w:rsid w:val="00B66B4C"/>
    <w:rsid w:val="00B674C3"/>
    <w:rsid w:val="00B74395"/>
    <w:rsid w:val="00B75BBE"/>
    <w:rsid w:val="00B75D4F"/>
    <w:rsid w:val="00B8333D"/>
    <w:rsid w:val="00B8338B"/>
    <w:rsid w:val="00B84649"/>
    <w:rsid w:val="00B84867"/>
    <w:rsid w:val="00B85BA8"/>
    <w:rsid w:val="00B86D6D"/>
    <w:rsid w:val="00B87F35"/>
    <w:rsid w:val="00B903BF"/>
    <w:rsid w:val="00B93C56"/>
    <w:rsid w:val="00B94C66"/>
    <w:rsid w:val="00B953B9"/>
    <w:rsid w:val="00B95AB0"/>
    <w:rsid w:val="00B961FD"/>
    <w:rsid w:val="00B963AC"/>
    <w:rsid w:val="00B97A79"/>
    <w:rsid w:val="00BA4C37"/>
    <w:rsid w:val="00BA4D47"/>
    <w:rsid w:val="00BA5C90"/>
    <w:rsid w:val="00BA65C3"/>
    <w:rsid w:val="00BA7838"/>
    <w:rsid w:val="00BB00F0"/>
    <w:rsid w:val="00BB02AA"/>
    <w:rsid w:val="00BB22BD"/>
    <w:rsid w:val="00BB2317"/>
    <w:rsid w:val="00BB2DF9"/>
    <w:rsid w:val="00BB3C31"/>
    <w:rsid w:val="00BB598F"/>
    <w:rsid w:val="00BB64C8"/>
    <w:rsid w:val="00BC0509"/>
    <w:rsid w:val="00BC079F"/>
    <w:rsid w:val="00BC13F4"/>
    <w:rsid w:val="00BC349A"/>
    <w:rsid w:val="00BC4B00"/>
    <w:rsid w:val="00BC6318"/>
    <w:rsid w:val="00BC7635"/>
    <w:rsid w:val="00BD0FC5"/>
    <w:rsid w:val="00BD17EC"/>
    <w:rsid w:val="00BE3761"/>
    <w:rsid w:val="00BF0038"/>
    <w:rsid w:val="00BF0048"/>
    <w:rsid w:val="00BF0231"/>
    <w:rsid w:val="00BF02AE"/>
    <w:rsid w:val="00BF0EC4"/>
    <w:rsid w:val="00BF168B"/>
    <w:rsid w:val="00BF2069"/>
    <w:rsid w:val="00BF5446"/>
    <w:rsid w:val="00C00951"/>
    <w:rsid w:val="00C07E00"/>
    <w:rsid w:val="00C10922"/>
    <w:rsid w:val="00C1131A"/>
    <w:rsid w:val="00C121A7"/>
    <w:rsid w:val="00C13837"/>
    <w:rsid w:val="00C157F0"/>
    <w:rsid w:val="00C15A8E"/>
    <w:rsid w:val="00C20812"/>
    <w:rsid w:val="00C21CFD"/>
    <w:rsid w:val="00C22DA5"/>
    <w:rsid w:val="00C23A89"/>
    <w:rsid w:val="00C247CA"/>
    <w:rsid w:val="00C26F62"/>
    <w:rsid w:val="00C27A21"/>
    <w:rsid w:val="00C330CC"/>
    <w:rsid w:val="00C3451C"/>
    <w:rsid w:val="00C3574F"/>
    <w:rsid w:val="00C3640A"/>
    <w:rsid w:val="00C43C66"/>
    <w:rsid w:val="00C46F23"/>
    <w:rsid w:val="00C47474"/>
    <w:rsid w:val="00C47FB7"/>
    <w:rsid w:val="00C55365"/>
    <w:rsid w:val="00C5549D"/>
    <w:rsid w:val="00C56F6D"/>
    <w:rsid w:val="00C60252"/>
    <w:rsid w:val="00C641E3"/>
    <w:rsid w:val="00C65AD0"/>
    <w:rsid w:val="00C65BC6"/>
    <w:rsid w:val="00C6686B"/>
    <w:rsid w:val="00C70F77"/>
    <w:rsid w:val="00C75221"/>
    <w:rsid w:val="00C770BB"/>
    <w:rsid w:val="00C81252"/>
    <w:rsid w:val="00C81A0A"/>
    <w:rsid w:val="00C81BDE"/>
    <w:rsid w:val="00C9085A"/>
    <w:rsid w:val="00C91506"/>
    <w:rsid w:val="00C9260C"/>
    <w:rsid w:val="00C92667"/>
    <w:rsid w:val="00C93A8E"/>
    <w:rsid w:val="00C93DB4"/>
    <w:rsid w:val="00C93F4F"/>
    <w:rsid w:val="00C95878"/>
    <w:rsid w:val="00C959BF"/>
    <w:rsid w:val="00C97606"/>
    <w:rsid w:val="00CA3A3E"/>
    <w:rsid w:val="00CA3AF9"/>
    <w:rsid w:val="00CA6A7F"/>
    <w:rsid w:val="00CB06FA"/>
    <w:rsid w:val="00CB70D4"/>
    <w:rsid w:val="00CC052C"/>
    <w:rsid w:val="00CC1DD6"/>
    <w:rsid w:val="00CC278C"/>
    <w:rsid w:val="00CC3294"/>
    <w:rsid w:val="00CD0F6A"/>
    <w:rsid w:val="00CD2ABF"/>
    <w:rsid w:val="00CD3CE3"/>
    <w:rsid w:val="00CD4623"/>
    <w:rsid w:val="00CD7074"/>
    <w:rsid w:val="00CD70B6"/>
    <w:rsid w:val="00CE453D"/>
    <w:rsid w:val="00CE4E92"/>
    <w:rsid w:val="00CE5487"/>
    <w:rsid w:val="00CE6C1C"/>
    <w:rsid w:val="00CE7365"/>
    <w:rsid w:val="00CF28E2"/>
    <w:rsid w:val="00CF4A27"/>
    <w:rsid w:val="00CF4C3F"/>
    <w:rsid w:val="00CF5100"/>
    <w:rsid w:val="00CF56C4"/>
    <w:rsid w:val="00CF6499"/>
    <w:rsid w:val="00CF7478"/>
    <w:rsid w:val="00CF7E46"/>
    <w:rsid w:val="00D057E5"/>
    <w:rsid w:val="00D058DF"/>
    <w:rsid w:val="00D10F4E"/>
    <w:rsid w:val="00D13529"/>
    <w:rsid w:val="00D1751D"/>
    <w:rsid w:val="00D17F5F"/>
    <w:rsid w:val="00D2010E"/>
    <w:rsid w:val="00D2015A"/>
    <w:rsid w:val="00D2182A"/>
    <w:rsid w:val="00D22897"/>
    <w:rsid w:val="00D234F2"/>
    <w:rsid w:val="00D23A43"/>
    <w:rsid w:val="00D25A99"/>
    <w:rsid w:val="00D308B9"/>
    <w:rsid w:val="00D30FE1"/>
    <w:rsid w:val="00D31480"/>
    <w:rsid w:val="00D32544"/>
    <w:rsid w:val="00D32624"/>
    <w:rsid w:val="00D378FC"/>
    <w:rsid w:val="00D4557F"/>
    <w:rsid w:val="00D4735C"/>
    <w:rsid w:val="00D505D9"/>
    <w:rsid w:val="00D51E3E"/>
    <w:rsid w:val="00D5314C"/>
    <w:rsid w:val="00D55BC3"/>
    <w:rsid w:val="00D571B1"/>
    <w:rsid w:val="00D6251A"/>
    <w:rsid w:val="00D64D32"/>
    <w:rsid w:val="00D64E9A"/>
    <w:rsid w:val="00D70967"/>
    <w:rsid w:val="00D712CE"/>
    <w:rsid w:val="00D7303A"/>
    <w:rsid w:val="00D7527D"/>
    <w:rsid w:val="00D8254F"/>
    <w:rsid w:val="00D8563D"/>
    <w:rsid w:val="00D905A5"/>
    <w:rsid w:val="00D92519"/>
    <w:rsid w:val="00D92B2B"/>
    <w:rsid w:val="00D94A32"/>
    <w:rsid w:val="00D954AC"/>
    <w:rsid w:val="00D96A88"/>
    <w:rsid w:val="00D97851"/>
    <w:rsid w:val="00DA079D"/>
    <w:rsid w:val="00DA31DC"/>
    <w:rsid w:val="00DA3A1C"/>
    <w:rsid w:val="00DA4360"/>
    <w:rsid w:val="00DA47F6"/>
    <w:rsid w:val="00DA498A"/>
    <w:rsid w:val="00DA4EE7"/>
    <w:rsid w:val="00DA67C7"/>
    <w:rsid w:val="00DB0066"/>
    <w:rsid w:val="00DB1354"/>
    <w:rsid w:val="00DB1897"/>
    <w:rsid w:val="00DB32EF"/>
    <w:rsid w:val="00DB3BE2"/>
    <w:rsid w:val="00DB5149"/>
    <w:rsid w:val="00DC048F"/>
    <w:rsid w:val="00DC0D2B"/>
    <w:rsid w:val="00DC243D"/>
    <w:rsid w:val="00DC40C2"/>
    <w:rsid w:val="00DC4F43"/>
    <w:rsid w:val="00DD03BD"/>
    <w:rsid w:val="00DD0C73"/>
    <w:rsid w:val="00DD1A8F"/>
    <w:rsid w:val="00DD4B50"/>
    <w:rsid w:val="00DD5A46"/>
    <w:rsid w:val="00DD5EEA"/>
    <w:rsid w:val="00DD60C6"/>
    <w:rsid w:val="00DD775D"/>
    <w:rsid w:val="00DD78E7"/>
    <w:rsid w:val="00DE0984"/>
    <w:rsid w:val="00DE2BC3"/>
    <w:rsid w:val="00DE2DE4"/>
    <w:rsid w:val="00DE36C1"/>
    <w:rsid w:val="00DE41E8"/>
    <w:rsid w:val="00DE44C7"/>
    <w:rsid w:val="00DE4CDA"/>
    <w:rsid w:val="00DE6B7B"/>
    <w:rsid w:val="00DE6E4B"/>
    <w:rsid w:val="00DE7368"/>
    <w:rsid w:val="00DE73A9"/>
    <w:rsid w:val="00DF3D4E"/>
    <w:rsid w:val="00DF4106"/>
    <w:rsid w:val="00E012B4"/>
    <w:rsid w:val="00E01B08"/>
    <w:rsid w:val="00E03868"/>
    <w:rsid w:val="00E040C7"/>
    <w:rsid w:val="00E042A7"/>
    <w:rsid w:val="00E06B68"/>
    <w:rsid w:val="00E07B46"/>
    <w:rsid w:val="00E12574"/>
    <w:rsid w:val="00E13C4C"/>
    <w:rsid w:val="00E150C0"/>
    <w:rsid w:val="00E17EC3"/>
    <w:rsid w:val="00E20422"/>
    <w:rsid w:val="00E214F2"/>
    <w:rsid w:val="00E25845"/>
    <w:rsid w:val="00E25EA5"/>
    <w:rsid w:val="00E25F71"/>
    <w:rsid w:val="00E267A3"/>
    <w:rsid w:val="00E276BD"/>
    <w:rsid w:val="00E314CC"/>
    <w:rsid w:val="00E3539B"/>
    <w:rsid w:val="00E370CE"/>
    <w:rsid w:val="00E4396F"/>
    <w:rsid w:val="00E44567"/>
    <w:rsid w:val="00E44A7C"/>
    <w:rsid w:val="00E4582E"/>
    <w:rsid w:val="00E4584A"/>
    <w:rsid w:val="00E45E58"/>
    <w:rsid w:val="00E46350"/>
    <w:rsid w:val="00E476D3"/>
    <w:rsid w:val="00E518D2"/>
    <w:rsid w:val="00E51EC8"/>
    <w:rsid w:val="00E52263"/>
    <w:rsid w:val="00E528E1"/>
    <w:rsid w:val="00E53D35"/>
    <w:rsid w:val="00E553D4"/>
    <w:rsid w:val="00E61301"/>
    <w:rsid w:val="00E62415"/>
    <w:rsid w:val="00E6264A"/>
    <w:rsid w:val="00E62B64"/>
    <w:rsid w:val="00E639C4"/>
    <w:rsid w:val="00E70A17"/>
    <w:rsid w:val="00E7398F"/>
    <w:rsid w:val="00E76F02"/>
    <w:rsid w:val="00E83126"/>
    <w:rsid w:val="00E86C00"/>
    <w:rsid w:val="00E8740A"/>
    <w:rsid w:val="00E87CE9"/>
    <w:rsid w:val="00E927DA"/>
    <w:rsid w:val="00E94A01"/>
    <w:rsid w:val="00E94C48"/>
    <w:rsid w:val="00E96043"/>
    <w:rsid w:val="00EA1264"/>
    <w:rsid w:val="00EA1901"/>
    <w:rsid w:val="00EA1BA1"/>
    <w:rsid w:val="00EA4C0D"/>
    <w:rsid w:val="00EA67CA"/>
    <w:rsid w:val="00EB0485"/>
    <w:rsid w:val="00EB0E93"/>
    <w:rsid w:val="00EB1D97"/>
    <w:rsid w:val="00EB1E3B"/>
    <w:rsid w:val="00EB4C62"/>
    <w:rsid w:val="00EB54D5"/>
    <w:rsid w:val="00EB7473"/>
    <w:rsid w:val="00EC1BEA"/>
    <w:rsid w:val="00EC1D7B"/>
    <w:rsid w:val="00EC34E9"/>
    <w:rsid w:val="00EC36E3"/>
    <w:rsid w:val="00EC3C16"/>
    <w:rsid w:val="00EC4457"/>
    <w:rsid w:val="00EC4948"/>
    <w:rsid w:val="00EC52A1"/>
    <w:rsid w:val="00EC5B87"/>
    <w:rsid w:val="00EC6721"/>
    <w:rsid w:val="00EC6A83"/>
    <w:rsid w:val="00ED02A9"/>
    <w:rsid w:val="00ED0A29"/>
    <w:rsid w:val="00ED3B95"/>
    <w:rsid w:val="00ED5282"/>
    <w:rsid w:val="00EE01EE"/>
    <w:rsid w:val="00EE05FC"/>
    <w:rsid w:val="00EE1158"/>
    <w:rsid w:val="00EE280A"/>
    <w:rsid w:val="00EE5597"/>
    <w:rsid w:val="00EF0883"/>
    <w:rsid w:val="00EF413D"/>
    <w:rsid w:val="00F00641"/>
    <w:rsid w:val="00F01348"/>
    <w:rsid w:val="00F01B37"/>
    <w:rsid w:val="00F02DCC"/>
    <w:rsid w:val="00F03BEB"/>
    <w:rsid w:val="00F044F2"/>
    <w:rsid w:val="00F04DFC"/>
    <w:rsid w:val="00F0557D"/>
    <w:rsid w:val="00F103D5"/>
    <w:rsid w:val="00F117DC"/>
    <w:rsid w:val="00F14BF3"/>
    <w:rsid w:val="00F15335"/>
    <w:rsid w:val="00F163A8"/>
    <w:rsid w:val="00F20100"/>
    <w:rsid w:val="00F20212"/>
    <w:rsid w:val="00F20A8E"/>
    <w:rsid w:val="00F21676"/>
    <w:rsid w:val="00F224ED"/>
    <w:rsid w:val="00F2265A"/>
    <w:rsid w:val="00F23876"/>
    <w:rsid w:val="00F269DB"/>
    <w:rsid w:val="00F2743E"/>
    <w:rsid w:val="00F32482"/>
    <w:rsid w:val="00F35AF4"/>
    <w:rsid w:val="00F36BB3"/>
    <w:rsid w:val="00F4046C"/>
    <w:rsid w:val="00F41740"/>
    <w:rsid w:val="00F43910"/>
    <w:rsid w:val="00F4489B"/>
    <w:rsid w:val="00F44E02"/>
    <w:rsid w:val="00F46134"/>
    <w:rsid w:val="00F467F0"/>
    <w:rsid w:val="00F543BE"/>
    <w:rsid w:val="00F5483A"/>
    <w:rsid w:val="00F55F0E"/>
    <w:rsid w:val="00F57B62"/>
    <w:rsid w:val="00F600C5"/>
    <w:rsid w:val="00F6062D"/>
    <w:rsid w:val="00F625B7"/>
    <w:rsid w:val="00F635D9"/>
    <w:rsid w:val="00F639A2"/>
    <w:rsid w:val="00F65266"/>
    <w:rsid w:val="00F6596F"/>
    <w:rsid w:val="00F65BE1"/>
    <w:rsid w:val="00F67C37"/>
    <w:rsid w:val="00F709A3"/>
    <w:rsid w:val="00F710AB"/>
    <w:rsid w:val="00F71E16"/>
    <w:rsid w:val="00F743E8"/>
    <w:rsid w:val="00F75361"/>
    <w:rsid w:val="00F77FEE"/>
    <w:rsid w:val="00F81B29"/>
    <w:rsid w:val="00F82B5D"/>
    <w:rsid w:val="00F82F13"/>
    <w:rsid w:val="00F8413F"/>
    <w:rsid w:val="00F84D86"/>
    <w:rsid w:val="00F84F33"/>
    <w:rsid w:val="00F86B21"/>
    <w:rsid w:val="00F91D3E"/>
    <w:rsid w:val="00F92E48"/>
    <w:rsid w:val="00F944A0"/>
    <w:rsid w:val="00F9487E"/>
    <w:rsid w:val="00F94D65"/>
    <w:rsid w:val="00F96192"/>
    <w:rsid w:val="00FA0DCC"/>
    <w:rsid w:val="00FA1264"/>
    <w:rsid w:val="00FA1A3A"/>
    <w:rsid w:val="00FA288B"/>
    <w:rsid w:val="00FA2DE9"/>
    <w:rsid w:val="00FA33A9"/>
    <w:rsid w:val="00FA70C6"/>
    <w:rsid w:val="00FB4143"/>
    <w:rsid w:val="00FC1E9E"/>
    <w:rsid w:val="00FC2845"/>
    <w:rsid w:val="00FC503E"/>
    <w:rsid w:val="00FC65BA"/>
    <w:rsid w:val="00FD087D"/>
    <w:rsid w:val="00FD20F4"/>
    <w:rsid w:val="00FD39A4"/>
    <w:rsid w:val="00FD3CC2"/>
    <w:rsid w:val="00FD7063"/>
    <w:rsid w:val="00FE18DD"/>
    <w:rsid w:val="00FE2273"/>
    <w:rsid w:val="00FE3831"/>
    <w:rsid w:val="00FE4D27"/>
    <w:rsid w:val="00FE5756"/>
    <w:rsid w:val="00FE5CF1"/>
    <w:rsid w:val="00FF1157"/>
    <w:rsid w:val="00FF3A56"/>
    <w:rsid w:val="00FF77AC"/>
    <w:rsid w:val="00FF78B1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6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6CD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1749B0"/>
    <w:rPr>
      <w:color w:val="0000FF"/>
      <w:u w:val="single"/>
    </w:rPr>
  </w:style>
  <w:style w:type="table" w:styleId="TableGrid">
    <w:name w:val="Table Grid"/>
    <w:basedOn w:val="TableNormal"/>
    <w:rsid w:val="00AE2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E218B"/>
  </w:style>
  <w:style w:type="paragraph" w:styleId="Footer">
    <w:name w:val="footer"/>
    <w:basedOn w:val="Normal"/>
    <w:link w:val="FooterChar"/>
    <w:uiPriority w:val="99"/>
    <w:semiHidden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218B"/>
  </w:style>
  <w:style w:type="paragraph" w:customStyle="1" w:styleId="Default">
    <w:name w:val="Default"/>
    <w:rsid w:val="006B6A93"/>
    <w:pPr>
      <w:autoSpaceDE w:val="0"/>
      <w:autoSpaceDN w:val="0"/>
      <w:adjustRightInd w:val="0"/>
      <w:spacing w:after="0" w:line="240" w:lineRule="auto"/>
    </w:pPr>
    <w:rPr>
      <w:rFonts w:ascii="RotisSerif" w:eastAsiaTheme="minorEastAsia" w:hAnsi="RotisSerif" w:cs="RotisSerif"/>
      <w:color w:val="000000"/>
      <w:sz w:val="24"/>
      <w:szCs w:val="24"/>
    </w:rPr>
  </w:style>
  <w:style w:type="paragraph" w:customStyle="1" w:styleId="CM80">
    <w:name w:val="CM80"/>
    <w:basedOn w:val="Default"/>
    <w:next w:val="Default"/>
    <w:uiPriority w:val="99"/>
    <w:rsid w:val="00140037"/>
    <w:rPr>
      <w:rFonts w:ascii="RotisSemiSans ExtraBold" w:hAnsi="RotisSemiSans ExtraBold" w:cstheme="minorBidi"/>
      <w:color w:val="auto"/>
    </w:rPr>
  </w:style>
  <w:style w:type="paragraph" w:customStyle="1" w:styleId="CM67">
    <w:name w:val="CM67"/>
    <w:basedOn w:val="Default"/>
    <w:next w:val="Default"/>
    <w:uiPriority w:val="99"/>
    <w:rsid w:val="0026769F"/>
    <w:rPr>
      <w:rFonts w:ascii="RotisSemiSans" w:hAnsi="RotisSemiSans"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xperts.csupomona.edu/expert.asp?id=1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@healthedpartners.org" TargetMode="External"/><Relationship Id="rId12" Type="http://schemas.openxmlformats.org/officeDocument/2006/relationships/hyperlink" Target="http://www.csupomona.edu/~jvgrizze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edpartner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im@healthedpartner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Partners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52</cp:revision>
  <dcterms:created xsi:type="dcterms:W3CDTF">2010-02-20T22:30:00Z</dcterms:created>
  <dcterms:modified xsi:type="dcterms:W3CDTF">2010-04-02T13:04:00Z</dcterms:modified>
</cp:coreProperties>
</file>